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2FE" w:rsidRPr="00817B8B" w:rsidRDefault="00817B8B" w:rsidP="00817B8B">
      <w:pPr>
        <w:tabs>
          <w:tab w:val="left" w:pos="888"/>
          <w:tab w:val="right" w:pos="9746"/>
        </w:tabs>
        <w:spacing w:after="0"/>
        <w:rPr>
          <w:rFonts w:asciiTheme="minorHAnsi" w:hAnsiTheme="minorHAnsi"/>
        </w:rPr>
      </w:pPr>
      <w:r w:rsidRPr="00817B8B">
        <w:rPr>
          <w:rFonts w:asciiTheme="minorHAnsi" w:hAnsiTheme="minorHAnsi"/>
        </w:rPr>
        <w:tab/>
      </w:r>
      <w:r w:rsidRPr="00817B8B">
        <w:rPr>
          <w:rFonts w:asciiTheme="minorHAnsi" w:hAnsiTheme="minorHAnsi"/>
        </w:rPr>
        <w:tab/>
      </w:r>
      <w:r w:rsidR="00EE7FC1">
        <w:rPr>
          <w:rFonts w:asciiTheme="minorHAnsi" w:hAnsiTheme="minorHAnsi"/>
        </w:rPr>
        <w:t xml:space="preserve">Szczecin, dnia </w:t>
      </w:r>
      <w:r w:rsidR="009A3ECE">
        <w:rPr>
          <w:rFonts w:asciiTheme="minorHAnsi" w:hAnsiTheme="minorHAnsi"/>
        </w:rPr>
        <w:t>1</w:t>
      </w:r>
      <w:r w:rsidR="00EE7FC1">
        <w:rPr>
          <w:rFonts w:asciiTheme="minorHAnsi" w:hAnsiTheme="minorHAnsi"/>
        </w:rPr>
        <w:t>5</w:t>
      </w:r>
      <w:r w:rsidR="009A3ECE">
        <w:rPr>
          <w:rFonts w:asciiTheme="minorHAnsi" w:hAnsiTheme="minorHAnsi"/>
        </w:rPr>
        <w:t>.05</w:t>
      </w:r>
      <w:r w:rsidR="001F29E2" w:rsidRPr="00817B8B">
        <w:rPr>
          <w:rFonts w:asciiTheme="minorHAnsi" w:hAnsiTheme="minorHAnsi"/>
        </w:rPr>
        <w:t xml:space="preserve">.2017r. 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Towarzystwo Walki z Kalectwem oddział Wojewódzki w Szczecinie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bookmarkStart w:id="0" w:name="_gjdgxs" w:colFirst="0" w:colLast="0"/>
      <w:bookmarkEnd w:id="0"/>
      <w:r w:rsidRPr="00412C6A">
        <w:rPr>
          <w:rFonts w:asciiTheme="minorHAnsi" w:hAnsiTheme="minorHAnsi"/>
          <w:b/>
        </w:rPr>
        <w:t>ul. Wielkopolska 32/1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70-450 Szczecin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NIP: 8511011799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</w:p>
    <w:p w:rsidR="008E62FE" w:rsidRPr="00412C6A" w:rsidRDefault="008E62FE" w:rsidP="009605AD">
      <w:pPr>
        <w:spacing w:after="0"/>
        <w:jc w:val="center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center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ZAPYTANIE CENOWE – rozeznanie rynku nr </w:t>
      </w:r>
      <w:r w:rsidR="005F4591">
        <w:rPr>
          <w:rFonts w:asciiTheme="minorHAnsi" w:hAnsiTheme="minorHAnsi"/>
          <w:b/>
        </w:rPr>
        <w:t>5</w:t>
      </w:r>
      <w:r w:rsidRPr="00412C6A">
        <w:rPr>
          <w:rFonts w:asciiTheme="minorHAnsi" w:hAnsiTheme="minorHAnsi"/>
          <w:b/>
        </w:rPr>
        <w:t>/CAN/2017</w:t>
      </w:r>
    </w:p>
    <w:p w:rsidR="008E62FE" w:rsidRPr="00412C6A" w:rsidRDefault="001F29E2" w:rsidP="009605AD">
      <w:pPr>
        <w:spacing w:after="0"/>
        <w:ind w:firstLine="70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związku z realizacją projektu pn</w:t>
      </w:r>
      <w:r w:rsidRPr="00412C6A">
        <w:rPr>
          <w:rFonts w:asciiTheme="minorHAnsi" w:hAnsiTheme="minorHAnsi"/>
          <w:b/>
        </w:rPr>
        <w:t>. ”Integruj się z nami</w:t>
      </w:r>
      <w:r w:rsidR="00817B8B">
        <w:rPr>
          <w:rFonts w:asciiTheme="minorHAnsi" w:hAnsiTheme="minorHAnsi"/>
          <w:b/>
        </w:rPr>
        <w:t xml:space="preserve"> –</w:t>
      </w:r>
      <w:r w:rsidRPr="00412C6A">
        <w:rPr>
          <w:rFonts w:asciiTheme="minorHAnsi" w:hAnsiTheme="minorHAnsi"/>
          <w:b/>
        </w:rPr>
        <w:t xml:space="preserve"> kompleksowe formy aktywizacji społeczno - zawodowej mieszkańców województwa zachodniopomorskiego” </w:t>
      </w:r>
      <w:r w:rsidRPr="00412C6A">
        <w:rPr>
          <w:rFonts w:asciiTheme="minorHAnsi" w:hAnsiTheme="minorHAnsi"/>
        </w:rPr>
        <w:t>współfinansowanego ze środków Unii Europejskiej w ramach Regionalnego Programu Operacyjnego Województwa Zachodniopomorskiego na lata 2014-2020, oś priorytetowa VII Włączenie społeczne, Działanie 7.2 Wsparcie dla tworzenia podmiotów integracji społecznej oraz podmiotów działających na rzecz aktywizacji społeczno-zawodowej.</w:t>
      </w:r>
    </w:p>
    <w:p w:rsidR="008E62FE" w:rsidRPr="00412C6A" w:rsidRDefault="008E62FE" w:rsidP="009605AD">
      <w:pPr>
        <w:spacing w:after="0"/>
        <w:ind w:firstLine="708"/>
        <w:jc w:val="both"/>
        <w:rPr>
          <w:rFonts w:asciiTheme="minorHAnsi" w:hAnsiTheme="minorHAnsi"/>
        </w:rPr>
      </w:pPr>
    </w:p>
    <w:p w:rsidR="008E62FE" w:rsidRPr="00412C6A" w:rsidRDefault="009605AD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  <w:color w:val="auto"/>
        </w:rPr>
        <w:t>Polskie Towarzystwo Walki z Kalectwem Oddział Wojewódzki w Szczecinie</w:t>
      </w:r>
      <w:r w:rsidR="001F29E2" w:rsidRPr="00412C6A">
        <w:rPr>
          <w:rFonts w:asciiTheme="minorHAnsi" w:hAnsiTheme="minorHAnsi"/>
        </w:rPr>
        <w:t xml:space="preserve">zaprasza Państwa do złożenia oferty cenowej w procedurze rozeznania rynku. 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ind w:firstLine="709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Opis przedmiotu zamówienia: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1. Wspólny Słownik Zamówień (kod CPV): </w:t>
      </w:r>
    </w:p>
    <w:p w:rsidR="00EE7FC1" w:rsidRPr="00CD52C3" w:rsidRDefault="00EE7FC1" w:rsidP="009605AD">
      <w:pPr>
        <w:spacing w:after="0"/>
        <w:jc w:val="both"/>
        <w:rPr>
          <w:b/>
          <w:color w:val="auto"/>
        </w:rPr>
      </w:pPr>
      <w:r w:rsidRPr="00CD52C3">
        <w:rPr>
          <w:rFonts w:cs="Arial"/>
          <w:b/>
          <w:color w:val="auto"/>
          <w:shd w:val="clear" w:color="auto" w:fill="FFFFFF"/>
        </w:rPr>
        <w:t>85311200-4 – Usługi opieki społecznej dla osób niepełnosprawnych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2. Tryb udzielenia zamówienia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Zamówienie poniżej 50 tys. PLN netto udzielone jest zgodnie z Wytycznymi w zakresie kwalifikowalności  wydatków w ramach EFRR, EFS oraz FS na lata 2014-2020 dotyczy rozeznania  rynku. Niniejsze rozeznanie rynku nie podlega przepisom ustawy Prawo Zamówień. Zamówienie  stanowiące  przedmiot  niniejszego  postępowania  jest współfinansowane przez Unię Europejską w ramach Europejskiego Funduszu Społecznego – RPO WZ 2014- 2020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3. Zamówienie obejmuje: </w:t>
      </w:r>
    </w:p>
    <w:p w:rsidR="000223F8" w:rsidRDefault="002B000D" w:rsidP="009605A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Asystent osoby niepełnosprawnej podczas zajęć wsparcia pomocniczego w aktywizacji społeczno - zawodowej (1 etat x 7 miesięcy)</w:t>
      </w:r>
      <w:r w:rsidR="000223F8">
        <w:rPr>
          <w:rFonts w:asciiTheme="minorHAnsi" w:hAnsiTheme="minorHAnsi"/>
          <w:b/>
        </w:rPr>
        <w:t>.</w:t>
      </w:r>
    </w:p>
    <w:p w:rsidR="002B000D" w:rsidRDefault="002B000D" w:rsidP="002B000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Asystent osoby niepełnosprawnej podczas szkoleń informatycznych (1 etat x 5 miesięcy).</w:t>
      </w:r>
    </w:p>
    <w:p w:rsidR="007D3796" w:rsidRPr="00412C6A" w:rsidRDefault="007D3796" w:rsidP="009605AD">
      <w:pPr>
        <w:spacing w:after="0"/>
        <w:contextualSpacing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4. Okres realizacji:</w:t>
      </w:r>
    </w:p>
    <w:p w:rsidR="00911FBA" w:rsidRDefault="00911FBA" w:rsidP="009605A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 1</w:t>
      </w:r>
      <w:r w:rsidR="002F1A02">
        <w:rPr>
          <w:rFonts w:asciiTheme="minorHAnsi" w:hAnsiTheme="minorHAnsi"/>
        </w:rPr>
        <w:t xml:space="preserve"> czerwca</w:t>
      </w:r>
      <w:r>
        <w:rPr>
          <w:rFonts w:asciiTheme="minorHAnsi" w:hAnsiTheme="minorHAnsi"/>
        </w:rPr>
        <w:t xml:space="preserve"> do 31</w:t>
      </w:r>
      <w:r w:rsidR="000223F8">
        <w:rPr>
          <w:rFonts w:asciiTheme="minorHAnsi" w:hAnsiTheme="minorHAnsi"/>
        </w:rPr>
        <w:t xml:space="preserve"> grudnia</w:t>
      </w:r>
      <w:r w:rsidR="001F29E2" w:rsidRPr="00412C6A">
        <w:rPr>
          <w:rFonts w:asciiTheme="minorHAnsi" w:hAnsiTheme="minorHAnsi"/>
        </w:rPr>
        <w:t xml:space="preserve"> 2017 r.</w:t>
      </w:r>
    </w:p>
    <w:p w:rsidR="008E62FE" w:rsidRPr="00412C6A" w:rsidRDefault="00911FBA" w:rsidP="009605A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1 lipca do 30 listopada 2017 r.</w:t>
      </w:r>
      <w:r w:rsidR="001F29E2" w:rsidRPr="00412C6A">
        <w:rPr>
          <w:rFonts w:asciiTheme="minorHAnsi" w:hAnsiTheme="minorHAnsi"/>
        </w:rPr>
        <w:t xml:space="preserve"> </w:t>
      </w:r>
    </w:p>
    <w:p w:rsidR="00817B8B" w:rsidRDefault="00817B8B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5. Szczegóły dotyczące zamówienia: </w:t>
      </w:r>
    </w:p>
    <w:p w:rsidR="00253CA2" w:rsidRPr="00253CA2" w:rsidRDefault="00911FBA" w:rsidP="00253CA2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253CA2">
        <w:rPr>
          <w:color w:val="auto"/>
        </w:rPr>
        <w:t>Pełnienie roli asystenta osoby niepełnosprawnej w trakcie zajęć wsparcia pomocniczego w aktywizacji społeczno – zawodowej.</w:t>
      </w:r>
      <w:r w:rsidR="003B1096" w:rsidRPr="00253CA2">
        <w:rPr>
          <w:color w:val="auto"/>
        </w:rPr>
        <w:t xml:space="preserve"> W danym jednostce czasu pełnić obowiązki będzie 1 asystent/</w:t>
      </w:r>
      <w:proofErr w:type="spellStart"/>
      <w:r w:rsidR="003B1096" w:rsidRPr="00253CA2">
        <w:rPr>
          <w:color w:val="auto"/>
        </w:rPr>
        <w:t>ka</w:t>
      </w:r>
      <w:proofErr w:type="spellEnd"/>
      <w:r w:rsidR="003B1096" w:rsidRPr="00253CA2">
        <w:rPr>
          <w:color w:val="auto"/>
        </w:rPr>
        <w:t xml:space="preserve"> osoby niepełnosprawnej. W przypadku braku możliwości </w:t>
      </w:r>
      <w:r w:rsidR="00253CA2" w:rsidRPr="00253CA2">
        <w:rPr>
          <w:color w:val="auto"/>
        </w:rPr>
        <w:t>pełnienia obowiązków w zakładanym</w:t>
      </w:r>
      <w:r w:rsidR="003B1096" w:rsidRPr="00253CA2">
        <w:rPr>
          <w:color w:val="auto"/>
        </w:rPr>
        <w:t xml:space="preserve"> wymiarze </w:t>
      </w:r>
      <w:r w:rsidR="003B1096" w:rsidRPr="00253CA2">
        <w:rPr>
          <w:color w:val="auto"/>
        </w:rPr>
        <w:lastRenderedPageBreak/>
        <w:t xml:space="preserve">czasowym </w:t>
      </w:r>
      <w:r w:rsidR="00253CA2" w:rsidRPr="00253CA2">
        <w:rPr>
          <w:color w:val="auto"/>
        </w:rPr>
        <w:t>obowiązki asystenta osoby niepełnosprawnej obejmie osoba znajdująca się na drugim miejscu na podstawie protokołu z wyboru asystenta osoby niepełnosprawnej.</w:t>
      </w:r>
      <w:r w:rsidRPr="00253CA2">
        <w:rPr>
          <w:color w:val="auto"/>
        </w:rPr>
        <w:t xml:space="preserve"> </w:t>
      </w:r>
      <w:r w:rsidR="00253CA2">
        <w:rPr>
          <w:color w:val="auto"/>
        </w:rPr>
        <w:t>Wymiar czasu pracy – 1 etat x 7 miesięcy.</w:t>
      </w:r>
    </w:p>
    <w:p w:rsidR="00253CA2" w:rsidRPr="00253CA2" w:rsidRDefault="003B1096" w:rsidP="00253CA2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253CA2">
        <w:rPr>
          <w:rFonts w:cs="Arial"/>
          <w:color w:val="auto"/>
        </w:rPr>
        <w:br/>
      </w:r>
      <w:r w:rsidR="00253CA2" w:rsidRPr="00253CA2">
        <w:rPr>
          <w:rFonts w:cs="Arial"/>
          <w:color w:val="auto"/>
        </w:rPr>
        <w:t xml:space="preserve">Odbiorcami wsparcia są osoby z </w:t>
      </w:r>
      <w:proofErr w:type="spellStart"/>
      <w:r w:rsidR="00253CA2" w:rsidRPr="00253CA2">
        <w:rPr>
          <w:rFonts w:cs="Arial"/>
          <w:color w:val="auto"/>
        </w:rPr>
        <w:t>niepełnosprawnościami</w:t>
      </w:r>
      <w:proofErr w:type="spellEnd"/>
      <w:r w:rsidR="00253CA2" w:rsidRPr="00253CA2">
        <w:rPr>
          <w:rFonts w:cs="Arial"/>
          <w:color w:val="auto"/>
        </w:rPr>
        <w:t>, w tym w szczególności</w:t>
      </w:r>
      <w:r w:rsidR="00253CA2">
        <w:rPr>
          <w:rFonts w:cs="Arial"/>
          <w:color w:val="auto"/>
        </w:rPr>
        <w:t xml:space="preserve"> </w:t>
      </w:r>
      <w:r w:rsidR="00253CA2" w:rsidRPr="00253CA2">
        <w:rPr>
          <w:rFonts w:cs="Arial"/>
          <w:color w:val="auto"/>
        </w:rPr>
        <w:t>zaliczone do umiarkowanego lub znacznego stopnia niepełnosprawności. W przypadku</w:t>
      </w:r>
      <w:r w:rsidR="00253CA2">
        <w:rPr>
          <w:rFonts w:cs="Arial"/>
          <w:color w:val="auto"/>
        </w:rPr>
        <w:t xml:space="preserve"> </w:t>
      </w:r>
      <w:r w:rsidR="00253CA2" w:rsidRPr="00253CA2">
        <w:rPr>
          <w:rFonts w:cs="Arial"/>
          <w:color w:val="auto"/>
        </w:rPr>
        <w:t>niepełnoletniej osoby z niepełnosprawnością (ucznia lub dziecka w wieku</w:t>
      </w:r>
      <w:r w:rsidR="00253CA2">
        <w:rPr>
          <w:rFonts w:cs="Arial"/>
          <w:color w:val="auto"/>
        </w:rPr>
        <w:t xml:space="preserve"> </w:t>
      </w:r>
      <w:r w:rsidR="00253CA2" w:rsidRPr="00253CA2">
        <w:rPr>
          <w:rFonts w:cs="Arial"/>
          <w:color w:val="auto"/>
        </w:rPr>
        <w:t>przedszkolnym), wolę skorzystania ze wsparcia asystenta wyraża jej opiekun prawny.</w:t>
      </w:r>
    </w:p>
    <w:p w:rsidR="00253CA2" w:rsidRDefault="00253CA2" w:rsidP="00253CA2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</w:p>
    <w:p w:rsidR="00253CA2" w:rsidRPr="00253CA2" w:rsidRDefault="00253CA2" w:rsidP="00253CA2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253CA2">
        <w:rPr>
          <w:rFonts w:cs="Arial"/>
          <w:color w:val="auto"/>
        </w:rPr>
        <w:t xml:space="preserve">Usługa asystencka obejmuje wspieranie osób z </w:t>
      </w:r>
      <w:proofErr w:type="spellStart"/>
      <w:r w:rsidRPr="00253CA2">
        <w:rPr>
          <w:rFonts w:cs="Arial"/>
          <w:color w:val="auto"/>
        </w:rPr>
        <w:t>niepełnosprawnościami</w:t>
      </w:r>
      <w:proofErr w:type="spellEnd"/>
      <w:r w:rsidRPr="00253CA2">
        <w:rPr>
          <w:rFonts w:cs="Arial"/>
          <w:color w:val="auto"/>
        </w:rPr>
        <w:t xml:space="preserve"> w wykonywaniu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podstawowych czynnoś</w:t>
      </w:r>
      <w:r w:rsidR="00405965">
        <w:rPr>
          <w:rFonts w:cs="Arial"/>
          <w:color w:val="auto"/>
        </w:rPr>
        <w:t>ci związanych z udziałem osób niepełnosprawnych w formach wsparcia takich jak</w:t>
      </w:r>
      <w:r w:rsidRPr="00253CA2">
        <w:rPr>
          <w:rFonts w:cs="Arial"/>
          <w:color w:val="auto"/>
        </w:rPr>
        <w:t xml:space="preserve"> m.in.</w:t>
      </w:r>
      <w:r w:rsidR="00405965">
        <w:rPr>
          <w:rFonts w:cs="Arial"/>
          <w:color w:val="auto"/>
        </w:rPr>
        <w:t xml:space="preserve"> spotkania indywidualne z psychologiem i doradcą zawodowym w ramach Indywidualnego Treningu Kompetencji społecznych</w:t>
      </w:r>
      <w:r w:rsidRPr="00253CA2">
        <w:rPr>
          <w:rFonts w:cs="Arial"/>
          <w:color w:val="auto"/>
        </w:rPr>
        <w:t>,</w:t>
      </w:r>
      <w:r w:rsidR="00405965">
        <w:rPr>
          <w:rFonts w:cs="Arial"/>
          <w:color w:val="auto"/>
        </w:rPr>
        <w:t xml:space="preserve"> spotkań integracyjnych z socjologiem, treningów Rozwoju Interpersonalnego i Treningów Pamięci, doradztwa z prawnikiem w zakresie prawa pracy, a także innego rozwoju społeczno -</w:t>
      </w:r>
      <w:r w:rsidRPr="00253CA2">
        <w:rPr>
          <w:rFonts w:cs="Arial"/>
          <w:color w:val="auto"/>
        </w:rPr>
        <w:t xml:space="preserve"> zawodowego (np. wsparcie w przemieszczaniu się do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pracy, urzędów pracy, podmiotów aktywizujących zawodowo oraz asysta w tych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miejscach i zajęciach), edukacyjnego (np. wsparcie w przemieszczaniu się do szkół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i placówek oświatowych oraz na ich terenie, wsparcie podczas zajęć edukacyjnych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i w procesie uczenia: gromadzenie materiałów, korzystanie z biblioteki).</w:t>
      </w:r>
    </w:p>
    <w:p w:rsidR="00253CA2" w:rsidRPr="00253CA2" w:rsidRDefault="00253CA2" w:rsidP="00253CA2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</w:p>
    <w:p w:rsidR="00253CA2" w:rsidRPr="00253CA2" w:rsidRDefault="00253CA2" w:rsidP="00253CA2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253CA2">
        <w:rPr>
          <w:rFonts w:cs="Arial"/>
          <w:color w:val="auto"/>
        </w:rPr>
        <w:t>Usługa asystencka jest świadczona w sposób zindywidualizowany, uwzględniający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rodzaj i stopień niepełnosprawności, wiek oraz indywidualne potrzeby osoby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z niepełnosprawnością.</w:t>
      </w:r>
    </w:p>
    <w:p w:rsidR="00253CA2" w:rsidRPr="00253CA2" w:rsidRDefault="00253CA2" w:rsidP="00253CA2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</w:p>
    <w:p w:rsidR="00253CA2" w:rsidRPr="00253CA2" w:rsidRDefault="00253CA2" w:rsidP="00253CA2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253CA2">
        <w:rPr>
          <w:rFonts w:cs="Arial"/>
          <w:color w:val="auto"/>
        </w:rPr>
        <w:t>Usługa asystencka może zakładać elementy usług opiekuńczych o charakterze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towarzyszącym. Asystent nie może wykonywać czynności medycznych oraz zadań</w:t>
      </w:r>
      <w:r>
        <w:rPr>
          <w:rFonts w:cs="Arial"/>
          <w:color w:val="auto"/>
        </w:rPr>
        <w:tab/>
        <w:t xml:space="preserve"> </w:t>
      </w:r>
      <w:r w:rsidRPr="00253CA2">
        <w:rPr>
          <w:rFonts w:cs="Arial"/>
          <w:color w:val="auto"/>
        </w:rPr>
        <w:t>z zakresu rehabilitacji zdrowotnej, jeżeli nie ma do tego wymaganych uprawnień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i odpowiedniego przygotowania medycznego.</w:t>
      </w:r>
    </w:p>
    <w:p w:rsidR="00253CA2" w:rsidRDefault="00253CA2" w:rsidP="00253CA2">
      <w:pPr>
        <w:spacing w:after="0"/>
        <w:contextualSpacing/>
        <w:jc w:val="both"/>
        <w:rPr>
          <w:rFonts w:cs="Arial"/>
          <w:color w:val="auto"/>
          <w:shd w:val="clear" w:color="auto" w:fill="FFFFFF"/>
        </w:rPr>
      </w:pPr>
    </w:p>
    <w:p w:rsidR="008E62FE" w:rsidRDefault="003B1096" w:rsidP="00405965">
      <w:pPr>
        <w:spacing w:after="0"/>
        <w:ind w:left="720"/>
        <w:contextualSpacing/>
        <w:jc w:val="both"/>
        <w:rPr>
          <w:rFonts w:cs="Arial"/>
          <w:color w:val="auto"/>
          <w:shd w:val="clear" w:color="auto" w:fill="FFFFFF"/>
        </w:rPr>
      </w:pPr>
      <w:r w:rsidRPr="00253CA2">
        <w:rPr>
          <w:rFonts w:cs="Arial"/>
          <w:color w:val="auto"/>
          <w:shd w:val="clear" w:color="auto" w:fill="FFFFFF"/>
        </w:rPr>
        <w:t>Przewiduje się, że 1 Asystent będzie udzielał wsparcia dla 48 niepełnosprawnych uczestników projektu (12 uczestników w trakcie jednych zajęć oraz wsparcie osób niepełnosprawnych w indywidualnych spotkaniach z psychologiem oraz doradcą zawodowym)</w:t>
      </w:r>
      <w:r w:rsidR="00405965">
        <w:rPr>
          <w:rFonts w:cs="Arial"/>
          <w:color w:val="auto"/>
          <w:shd w:val="clear" w:color="auto" w:fill="FFFFFF"/>
        </w:rPr>
        <w:t>.</w:t>
      </w:r>
    </w:p>
    <w:p w:rsidR="00836851" w:rsidRDefault="00836851" w:rsidP="00836851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</w:p>
    <w:p w:rsidR="00836851" w:rsidRDefault="00836851" w:rsidP="00836851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836851">
        <w:rPr>
          <w:rFonts w:cs="Arial"/>
          <w:color w:val="auto"/>
        </w:rPr>
        <w:t>Świadczenie usług asystenckich podlega indywidualnemu dokumentowaniu w formie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papierowej lub elektronicznej i obejmuje w szczególności dziennik czynności usług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asystenckich - zawierający ewidencję wykonania czynności usług asystenckich,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prowadzony na bieżą</w:t>
      </w:r>
      <w:r>
        <w:rPr>
          <w:rFonts w:cs="Arial"/>
          <w:color w:val="auto"/>
        </w:rPr>
        <w:t>co przez AON</w:t>
      </w:r>
      <w:r w:rsidRPr="00836851">
        <w:rPr>
          <w:rFonts w:cs="Arial"/>
          <w:color w:val="auto"/>
        </w:rPr>
        <w:t>, obejmujący datę, rodzaj wykonywanej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czynności, ewentualne spostrzeżenia i uwagi oraz podpis osoby dokonującej wpisu.</w:t>
      </w:r>
    </w:p>
    <w:p w:rsidR="00911FBA" w:rsidRDefault="00911FBA" w:rsidP="00836851">
      <w:pPr>
        <w:spacing w:after="0"/>
        <w:contextualSpacing/>
        <w:jc w:val="both"/>
        <w:rPr>
          <w:rFonts w:asciiTheme="minorHAnsi" w:hAnsiTheme="minorHAnsi"/>
        </w:rPr>
      </w:pPr>
    </w:p>
    <w:p w:rsidR="00405965" w:rsidRPr="00253CA2" w:rsidRDefault="00405965" w:rsidP="00836851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253CA2">
        <w:rPr>
          <w:color w:val="auto"/>
        </w:rPr>
        <w:t xml:space="preserve">Pełnienie roli asystenta osoby niepełnosprawnej w trakcie </w:t>
      </w:r>
      <w:r>
        <w:rPr>
          <w:color w:val="auto"/>
        </w:rPr>
        <w:t>szkoleń informatycznych przeprowadzanych na komputerach</w:t>
      </w:r>
      <w:r w:rsidRPr="00253CA2">
        <w:rPr>
          <w:color w:val="auto"/>
        </w:rPr>
        <w:t>. W danym jednostce czasu pełnić obowiązki będzie 1 asystent/</w:t>
      </w:r>
      <w:proofErr w:type="spellStart"/>
      <w:r w:rsidRPr="00253CA2">
        <w:rPr>
          <w:color w:val="auto"/>
        </w:rPr>
        <w:t>ka</w:t>
      </w:r>
      <w:proofErr w:type="spellEnd"/>
      <w:r w:rsidRPr="00253CA2">
        <w:rPr>
          <w:color w:val="auto"/>
        </w:rPr>
        <w:t xml:space="preserve"> osoby niepełnosprawnej. W przypadku braku możliwości pełnienia obowiązków w zakładanym wymiarze czasowym obowiązki asystenta osoby niepełnosprawnej obejmie osoba znajdująca się na drugim miejscu na podstawie protokołu z wyboru asystenta osoby niepełnosprawnej. </w:t>
      </w:r>
      <w:r>
        <w:rPr>
          <w:color w:val="auto"/>
        </w:rPr>
        <w:t>Wymiar czasu pracy – 1 etat x 5 miesięcy.</w:t>
      </w:r>
    </w:p>
    <w:p w:rsidR="00405965" w:rsidRPr="00253CA2" w:rsidRDefault="00405965" w:rsidP="00836851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253CA2">
        <w:rPr>
          <w:rFonts w:cs="Arial"/>
          <w:color w:val="auto"/>
        </w:rPr>
        <w:br/>
        <w:t xml:space="preserve">Odbiorcami wsparcia są osoby z </w:t>
      </w:r>
      <w:proofErr w:type="spellStart"/>
      <w:r w:rsidRPr="00253CA2">
        <w:rPr>
          <w:rFonts w:cs="Arial"/>
          <w:color w:val="auto"/>
        </w:rPr>
        <w:t>niepełnosprawnościami</w:t>
      </w:r>
      <w:proofErr w:type="spellEnd"/>
      <w:r w:rsidRPr="00253CA2">
        <w:rPr>
          <w:rFonts w:cs="Arial"/>
          <w:color w:val="auto"/>
        </w:rPr>
        <w:t>, w tym w szczególności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zaliczone do umiarkowanego lub znacznego stopnia niepełnosprawności. W przypadku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niepełnoletniej osoby z niepełnosprawnością (ucznia lub dziecka w wieku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przedszkolnym), wolę skorzystania ze wsparcia asystenta wyraża jej opiekun prawny.</w:t>
      </w:r>
    </w:p>
    <w:p w:rsidR="00405965" w:rsidRDefault="00405965" w:rsidP="0083685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</w:p>
    <w:p w:rsidR="00405965" w:rsidRPr="00253CA2" w:rsidRDefault="00405965" w:rsidP="00836851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253CA2">
        <w:rPr>
          <w:rFonts w:cs="Arial"/>
          <w:color w:val="auto"/>
        </w:rPr>
        <w:t xml:space="preserve">Usługa asystencka obejmuje wspieranie osób z </w:t>
      </w:r>
      <w:proofErr w:type="spellStart"/>
      <w:r w:rsidRPr="00253CA2">
        <w:rPr>
          <w:rFonts w:cs="Arial"/>
          <w:color w:val="auto"/>
        </w:rPr>
        <w:t>niepełnosprawnościami</w:t>
      </w:r>
      <w:proofErr w:type="spellEnd"/>
      <w:r w:rsidRPr="00253CA2">
        <w:rPr>
          <w:rFonts w:cs="Arial"/>
          <w:color w:val="auto"/>
        </w:rPr>
        <w:t xml:space="preserve"> w wykonywaniu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podstawowych czynnoś</w:t>
      </w:r>
      <w:r>
        <w:rPr>
          <w:rFonts w:cs="Arial"/>
          <w:color w:val="auto"/>
        </w:rPr>
        <w:t xml:space="preserve">ci związanych z udziałem osób niepełnosprawnych </w:t>
      </w:r>
      <w:r w:rsidR="00836851">
        <w:rPr>
          <w:rFonts w:cs="Arial"/>
          <w:color w:val="auto"/>
        </w:rPr>
        <w:t>w szkoleniach informatycznych z zakresu</w:t>
      </w:r>
      <w:r w:rsidRPr="00253CA2">
        <w:rPr>
          <w:rFonts w:cs="Arial"/>
          <w:color w:val="auto"/>
        </w:rPr>
        <w:t xml:space="preserve"> m.in.</w:t>
      </w:r>
      <w:r w:rsidR="00836851">
        <w:rPr>
          <w:rFonts w:cs="Arial"/>
          <w:color w:val="auto"/>
        </w:rPr>
        <w:t xml:space="preserve"> tworzenia stron internetowych, Microsoft Office, multimedia, grafika komputerowa i fotografia oraz czynności związanych z pomocą podczas samych zajęć – pomoc w obsłudze komputera, wspieranie osób niedowidzących, z umiarkowaną lub znaczną niepełnosprawnością ruchową, wsparcie mentalne osób z </w:t>
      </w:r>
      <w:proofErr w:type="spellStart"/>
      <w:r w:rsidR="00836851">
        <w:rPr>
          <w:rFonts w:cs="Arial"/>
          <w:color w:val="auto"/>
        </w:rPr>
        <w:t>niepełnosprawnościami</w:t>
      </w:r>
      <w:proofErr w:type="spellEnd"/>
      <w:r w:rsidR="00836851">
        <w:rPr>
          <w:rFonts w:cs="Arial"/>
          <w:color w:val="auto"/>
        </w:rPr>
        <w:t xml:space="preserve"> psychicznymi i umysłowymi, pomoc w udostępnianiu i użytkowaniu materiałów szkoleniowych (m.in. teczka, notes, długopis) oraz pomoc w wydawaniu i spożywaniu cateringu.  </w:t>
      </w:r>
      <w:r>
        <w:rPr>
          <w:rFonts w:cs="Arial"/>
          <w:color w:val="auto"/>
        </w:rPr>
        <w:t xml:space="preserve"> </w:t>
      </w:r>
    </w:p>
    <w:p w:rsidR="00405965" w:rsidRPr="00253CA2" w:rsidRDefault="00405965" w:rsidP="0083685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</w:p>
    <w:p w:rsidR="00405965" w:rsidRPr="00253CA2" w:rsidRDefault="00405965" w:rsidP="00836851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253CA2">
        <w:rPr>
          <w:rFonts w:cs="Arial"/>
          <w:color w:val="auto"/>
        </w:rPr>
        <w:t>Usługa asystencka jest świadczona w sposób zindywidualizowany, uwzględniający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rodzaj i stopień niepełnosprawności, wiek oraz indywidualne potrzeby osoby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z niepełnosprawnością.</w:t>
      </w:r>
    </w:p>
    <w:p w:rsidR="00405965" w:rsidRPr="00253CA2" w:rsidRDefault="00405965" w:rsidP="0083685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</w:p>
    <w:p w:rsidR="00405965" w:rsidRPr="00253CA2" w:rsidRDefault="00405965" w:rsidP="00836851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253CA2">
        <w:rPr>
          <w:rFonts w:cs="Arial"/>
          <w:color w:val="auto"/>
        </w:rPr>
        <w:t>Usługa asystencka może zakładać elementy usług opiekuńczych o charakterze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towarzyszącym. Asystent nie może wykonywać czynności medycznych oraz zadań</w:t>
      </w:r>
      <w:r>
        <w:rPr>
          <w:rFonts w:cs="Arial"/>
          <w:color w:val="auto"/>
        </w:rPr>
        <w:tab/>
        <w:t xml:space="preserve"> </w:t>
      </w:r>
      <w:r w:rsidRPr="00253CA2">
        <w:rPr>
          <w:rFonts w:cs="Arial"/>
          <w:color w:val="auto"/>
        </w:rPr>
        <w:t>z zakresu rehabilitacji zdrowotnej, jeżeli nie ma do tego wymaganych uprawnień</w:t>
      </w:r>
      <w:r>
        <w:rPr>
          <w:rFonts w:cs="Arial"/>
          <w:color w:val="auto"/>
        </w:rPr>
        <w:t xml:space="preserve"> </w:t>
      </w:r>
      <w:r w:rsidRPr="00253CA2">
        <w:rPr>
          <w:rFonts w:cs="Arial"/>
          <w:color w:val="auto"/>
        </w:rPr>
        <w:t>i odpowiedniego przygotowania medycznego.</w:t>
      </w:r>
    </w:p>
    <w:p w:rsidR="00405965" w:rsidRDefault="00405965" w:rsidP="00836851">
      <w:pPr>
        <w:spacing w:after="0"/>
        <w:contextualSpacing/>
        <w:jc w:val="both"/>
        <w:rPr>
          <w:rFonts w:cs="Arial"/>
          <w:color w:val="auto"/>
          <w:shd w:val="clear" w:color="auto" w:fill="FFFFFF"/>
        </w:rPr>
      </w:pPr>
    </w:p>
    <w:p w:rsidR="00405965" w:rsidRPr="00253CA2" w:rsidRDefault="00405965" w:rsidP="00836851">
      <w:pPr>
        <w:spacing w:after="0"/>
        <w:ind w:left="720"/>
        <w:contextualSpacing/>
        <w:jc w:val="both"/>
        <w:rPr>
          <w:color w:val="auto"/>
        </w:rPr>
      </w:pPr>
      <w:r w:rsidRPr="00253CA2">
        <w:rPr>
          <w:rFonts w:cs="Arial"/>
          <w:color w:val="auto"/>
          <w:shd w:val="clear" w:color="auto" w:fill="FFFFFF"/>
        </w:rPr>
        <w:t>Przewiduje się, że 1 Asystent będzie udzielał wsparcia dla 48 niepełnosprawnych uczestników projektu (12 uczestników w trakcie jednych zajęć oraz wsparcie osób niepełnosprawnych w indywidualnych spotkaniach z psychologiem oraz doradcą zawodowym)</w:t>
      </w:r>
      <w:r>
        <w:rPr>
          <w:rFonts w:cs="Arial"/>
          <w:color w:val="auto"/>
          <w:shd w:val="clear" w:color="auto" w:fill="FFFFFF"/>
        </w:rPr>
        <w:t>.</w:t>
      </w:r>
    </w:p>
    <w:p w:rsidR="00405965" w:rsidRDefault="00405965" w:rsidP="00836851">
      <w:pPr>
        <w:spacing w:after="0"/>
        <w:ind w:left="720"/>
        <w:contextualSpacing/>
        <w:jc w:val="both"/>
        <w:rPr>
          <w:rFonts w:asciiTheme="minorHAnsi" w:hAnsiTheme="minorHAnsi"/>
        </w:rPr>
      </w:pPr>
    </w:p>
    <w:p w:rsidR="00836851" w:rsidRDefault="00836851" w:rsidP="00836851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auto"/>
        </w:rPr>
      </w:pPr>
      <w:r w:rsidRPr="00836851">
        <w:rPr>
          <w:rFonts w:cs="Arial"/>
          <w:color w:val="auto"/>
        </w:rPr>
        <w:t>Świadczenie usług asystenckich podlega indywidualnemu dokumentowaniu w formie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papierowej lub elektronicznej i obejmuje w szczególności dziennik czynności usług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asystenckich - zawierający ewidencję wykonania czynności usług asystenckich,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prowadzony na bieżą</w:t>
      </w:r>
      <w:r>
        <w:rPr>
          <w:rFonts w:cs="Arial"/>
          <w:color w:val="auto"/>
        </w:rPr>
        <w:t>co przez AON</w:t>
      </w:r>
      <w:r w:rsidRPr="00836851">
        <w:rPr>
          <w:rFonts w:cs="Arial"/>
          <w:color w:val="auto"/>
        </w:rPr>
        <w:t>, obejmujący datę, rodzaj wykonywanej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czynności, ewentualne spostrzeżenia i uwagi oraz podpis osoby dokonującej wpisu.</w:t>
      </w:r>
      <w:r w:rsidR="00D55137">
        <w:rPr>
          <w:rFonts w:cs="Arial"/>
          <w:color w:val="auto"/>
        </w:rPr>
        <w:t xml:space="preserve"> </w:t>
      </w:r>
    </w:p>
    <w:p w:rsidR="00836851" w:rsidRPr="00836851" w:rsidRDefault="00836851" w:rsidP="00836851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Spotkania winny zostać zrealizowane w terminie podanym w punkcie 4.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6. Warunki udziału w postępowaniu:</w:t>
      </w:r>
    </w:p>
    <w:p w:rsidR="00217285" w:rsidRPr="00412C6A" w:rsidRDefault="00217285" w:rsidP="009605AD">
      <w:pPr>
        <w:pStyle w:val="Akapitzlist"/>
        <w:numPr>
          <w:ilvl w:val="4"/>
          <w:numId w:val="5"/>
        </w:numPr>
        <w:spacing w:after="0"/>
        <w:ind w:left="141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r</w:t>
      </w:r>
      <w:r w:rsidR="001F29E2" w:rsidRPr="00412C6A">
        <w:rPr>
          <w:rFonts w:asciiTheme="minorHAnsi" w:hAnsiTheme="minorHAnsi"/>
        </w:rPr>
        <w:t>amach postępowania wyklucza się następujących Oferentów: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Podmioty powiązane z Zamawiającym osobowo lub kapitałowo. Przez powiązania kapitałowe lub osobowe  rozumie  się  wzajemne  powiązania  między  beneficjentem  lub  osobami  upoważnionymi  do zaciągania  zobowiązań  w  imieniu  beneficjenta  lub  osobami  wykonującymi  w  imieniu  beneficjenta czynności  związane  z  przygotowaniem  i  przeprowadzeniem  procedury  wyboru  wykonawcy  a wykonawcą, polegające w szczególności na:</w:t>
      </w:r>
    </w:p>
    <w:p w:rsidR="00217285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uczestniczeniu w spółce jako wspólnik spółki cywilnej lub spółki osobowej,</w:t>
      </w:r>
    </w:p>
    <w:p w:rsidR="008E62FE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posiadaniu co najmniej 10 % udziałów lub akcji,</w:t>
      </w:r>
    </w:p>
    <w:p w:rsidR="00217285" w:rsidRPr="004545F0" w:rsidRDefault="001F29E2" w:rsidP="004545F0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 przysposobienia, opieki lub kurateli</w:t>
      </w:r>
      <w:r w:rsidR="004545F0">
        <w:rPr>
          <w:rFonts w:asciiTheme="minorHAnsi" w:hAnsiTheme="minorHAnsi"/>
        </w:rPr>
        <w:t>.</w:t>
      </w: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kryteria dostępu: </w:t>
      </w:r>
      <w:r w:rsidR="00217285" w:rsidRPr="00412C6A">
        <w:rPr>
          <w:rFonts w:asciiTheme="minorHAnsi" w:hAnsiTheme="minorHAnsi"/>
        </w:rPr>
        <w:tab/>
      </w:r>
    </w:p>
    <w:p w:rsidR="00836851" w:rsidRPr="00836851" w:rsidRDefault="001F29E2" w:rsidP="00836851">
      <w:pPr>
        <w:widowControl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836851">
        <w:rPr>
          <w:color w:val="auto"/>
        </w:rPr>
        <w:t xml:space="preserve">Do składania ofert zapraszamy Wykonawców, którzy spełniają warunki: </w:t>
      </w:r>
      <w:r w:rsidR="00836851" w:rsidRPr="00836851">
        <w:rPr>
          <w:rFonts w:cs="Arial"/>
          <w:color w:val="auto"/>
        </w:rPr>
        <w:t>ukończone kształcenie w zawodzie asystenta osoby niepełnosprawnej zgodnie</w:t>
      </w:r>
      <w:r w:rsidR="00836851">
        <w:rPr>
          <w:rFonts w:cs="Arial"/>
          <w:color w:val="auto"/>
        </w:rPr>
        <w:t xml:space="preserve"> </w:t>
      </w:r>
      <w:r w:rsidR="00836851" w:rsidRPr="00836851">
        <w:rPr>
          <w:rFonts w:cs="Arial"/>
          <w:color w:val="auto"/>
        </w:rPr>
        <w:t>z rozporządzeniem Ministra Edukacji Narodowej z dnia 7 lutego 2012 r. w sprawie</w:t>
      </w:r>
      <w:r w:rsidR="00836851">
        <w:rPr>
          <w:rFonts w:cs="Arial"/>
          <w:color w:val="auto"/>
        </w:rPr>
        <w:t xml:space="preserve"> </w:t>
      </w:r>
      <w:r w:rsidR="00836851" w:rsidRPr="00836851">
        <w:rPr>
          <w:rFonts w:cs="Arial"/>
          <w:color w:val="auto"/>
        </w:rPr>
        <w:t xml:space="preserve">podstawy programowej kształcenia w zawodach (Dz. U. poz. 184, z </w:t>
      </w:r>
      <w:proofErr w:type="spellStart"/>
      <w:r w:rsidR="00836851" w:rsidRPr="00836851">
        <w:rPr>
          <w:rFonts w:cs="Arial"/>
          <w:color w:val="auto"/>
        </w:rPr>
        <w:t>późn</w:t>
      </w:r>
      <w:proofErr w:type="spellEnd"/>
      <w:r w:rsidR="00836851" w:rsidRPr="00836851">
        <w:rPr>
          <w:rFonts w:cs="Arial"/>
          <w:color w:val="auto"/>
        </w:rPr>
        <w:t>. zm.)</w:t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Dodatkowo  posiadają doświadczenie w pr</w:t>
      </w:r>
      <w:r w:rsidR="00D55137">
        <w:rPr>
          <w:rFonts w:asciiTheme="minorHAnsi" w:hAnsiTheme="minorHAnsi"/>
        </w:rPr>
        <w:t>acy z osobami niepełnosprawnymi.</w:t>
      </w:r>
      <w:r w:rsidRPr="00412C6A">
        <w:rPr>
          <w:rFonts w:asciiTheme="minorHAnsi" w:hAnsiTheme="minorHAnsi"/>
        </w:rPr>
        <w:t xml:space="preserve"> </w:t>
      </w:r>
    </w:p>
    <w:p w:rsidR="00817B8B" w:rsidRPr="00412C6A" w:rsidRDefault="00817B8B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sposób dokonania  dokonywania oceny spełnienia tego warunku: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celu spełnienia warunków wykonania usługi należy potwierdzić w ofercie:</w:t>
      </w:r>
    </w:p>
    <w:p w:rsidR="008E62FE" w:rsidRPr="00412C6A" w:rsidRDefault="00D55137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ukończenie kształcenia w zawodzie asystenta osoby niepełnosprawnej </w:t>
      </w:r>
      <w:r w:rsidRPr="00836851">
        <w:rPr>
          <w:rFonts w:cs="Arial"/>
          <w:color w:val="auto"/>
        </w:rPr>
        <w:t>zgodnie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>z rozporządzeniem Ministra Edukacji Narodowej z dnia 7 lutego 2012 r. w sprawie</w:t>
      </w:r>
      <w:r>
        <w:rPr>
          <w:rFonts w:cs="Arial"/>
          <w:color w:val="auto"/>
        </w:rPr>
        <w:t xml:space="preserve"> </w:t>
      </w:r>
      <w:r w:rsidRPr="00836851">
        <w:rPr>
          <w:rFonts w:cs="Arial"/>
          <w:color w:val="auto"/>
        </w:rPr>
        <w:t xml:space="preserve">podstawy programowej kształcenia w zawodach (Dz. U. poz. 184, z </w:t>
      </w:r>
      <w:proofErr w:type="spellStart"/>
      <w:r w:rsidRPr="00836851">
        <w:rPr>
          <w:rFonts w:cs="Arial"/>
          <w:color w:val="auto"/>
        </w:rPr>
        <w:t>późn</w:t>
      </w:r>
      <w:proofErr w:type="spellEnd"/>
      <w:r w:rsidRPr="00836851">
        <w:rPr>
          <w:rFonts w:cs="Arial"/>
          <w:color w:val="auto"/>
        </w:rPr>
        <w:t>. zm.)</w:t>
      </w:r>
    </w:p>
    <w:p w:rsidR="008E62FE" w:rsidRDefault="00217285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F1A02">
        <w:rPr>
          <w:rFonts w:asciiTheme="minorHAnsi" w:hAnsiTheme="minorHAnsi"/>
        </w:rPr>
        <w:t>dokumenty poświadczające pracę z osobami niepełnosprawnymi</w:t>
      </w:r>
      <w:r w:rsidR="004545F0" w:rsidRPr="002F1A02">
        <w:rPr>
          <w:rFonts w:asciiTheme="minorHAnsi" w:hAnsiTheme="minorHAnsi"/>
        </w:rPr>
        <w:t>.</w:t>
      </w:r>
    </w:p>
    <w:p w:rsidR="002F1A02" w:rsidRPr="002F1A02" w:rsidRDefault="002F1A02" w:rsidP="002F1A02">
      <w:pPr>
        <w:pStyle w:val="Akapitzlist"/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  <w:u w:val="single"/>
        </w:rPr>
      </w:pPr>
      <w:r w:rsidRPr="00412C6A">
        <w:rPr>
          <w:rFonts w:asciiTheme="minorHAnsi" w:hAnsiTheme="minorHAnsi"/>
          <w:u w:val="single"/>
        </w:rPr>
        <w:t xml:space="preserve">7. Forma złożenia </w:t>
      </w:r>
      <w:r w:rsidRPr="00412C6A">
        <w:rPr>
          <w:rFonts w:asciiTheme="minorHAnsi" w:hAnsiTheme="minorHAnsi"/>
          <w:color w:val="auto"/>
          <w:u w:val="single"/>
        </w:rPr>
        <w:t xml:space="preserve">oferty: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powinna wydrukowana</w:t>
      </w:r>
      <w:r w:rsidR="00217285" w:rsidRPr="00412C6A">
        <w:rPr>
          <w:rFonts w:asciiTheme="minorHAnsi" w:hAnsiTheme="minorHAnsi"/>
          <w:color w:val="auto"/>
        </w:rPr>
        <w:t>,</w:t>
      </w:r>
      <w:r w:rsidR="00412C6A">
        <w:t>na druku załączonego formularza ofertowego stanowiącego załącznik nr 1,</w:t>
      </w:r>
      <w:r w:rsidRPr="00412C6A">
        <w:rPr>
          <w:rFonts w:asciiTheme="minorHAnsi" w:hAnsiTheme="minorHAnsi"/>
          <w:color w:val="auto"/>
        </w:rPr>
        <w:t xml:space="preserve">podpisana i złożona w terminie do </w:t>
      </w:r>
      <w:r w:rsidR="00D55137">
        <w:rPr>
          <w:rFonts w:asciiTheme="minorHAnsi" w:hAnsiTheme="minorHAnsi"/>
          <w:b/>
          <w:color w:val="auto"/>
        </w:rPr>
        <w:t>30 maja</w:t>
      </w:r>
      <w:r w:rsidR="00217285" w:rsidRPr="005028CD">
        <w:rPr>
          <w:rFonts w:asciiTheme="minorHAnsi" w:hAnsiTheme="minorHAnsi"/>
          <w:b/>
          <w:color w:val="auto"/>
        </w:rPr>
        <w:t xml:space="preserve"> </w:t>
      </w:r>
      <w:r w:rsidRPr="005028CD">
        <w:rPr>
          <w:rFonts w:asciiTheme="minorHAnsi" w:hAnsiTheme="minorHAnsi"/>
          <w:b/>
          <w:color w:val="auto"/>
        </w:rPr>
        <w:t>2017</w:t>
      </w:r>
      <w:r w:rsidRPr="00412C6A">
        <w:rPr>
          <w:rFonts w:asciiTheme="minorHAnsi" w:hAnsiTheme="minorHAnsi"/>
          <w:color w:val="auto"/>
        </w:rPr>
        <w:t xml:space="preserve">  r.  poprzez  email:  </w:t>
      </w:r>
      <w:r w:rsidR="00217285" w:rsidRPr="00412C6A">
        <w:rPr>
          <w:rFonts w:asciiTheme="minorHAnsi" w:hAnsiTheme="minorHAnsi"/>
          <w:color w:val="auto"/>
        </w:rPr>
        <w:t>can@twk.szczecin.pl</w:t>
      </w:r>
      <w:r w:rsidRPr="00412C6A">
        <w:rPr>
          <w:rFonts w:asciiTheme="minorHAnsi" w:hAnsiTheme="minorHAnsi"/>
          <w:color w:val="auto"/>
        </w:rPr>
        <w:t xml:space="preserve"> z  dopiskiem  w tytule : "oferta</w:t>
      </w:r>
      <w:r w:rsidR="00412C6A" w:rsidRPr="00412C6A">
        <w:rPr>
          <w:rFonts w:asciiTheme="minorHAnsi" w:hAnsiTheme="minorHAnsi"/>
          <w:color w:val="auto"/>
        </w:rPr>
        <w:t>–</w:t>
      </w:r>
      <w:r w:rsidR="00D55137">
        <w:rPr>
          <w:rFonts w:asciiTheme="minorHAnsi" w:hAnsiTheme="minorHAnsi"/>
          <w:color w:val="auto"/>
        </w:rPr>
        <w:t xml:space="preserve"> asystent ON</w:t>
      </w:r>
      <w:r w:rsidRPr="00412C6A">
        <w:rPr>
          <w:rFonts w:asciiTheme="minorHAnsi" w:hAnsiTheme="minorHAnsi"/>
          <w:color w:val="auto"/>
        </w:rPr>
        <w:t xml:space="preserve">" lub pocztą/osobiście na adres: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Polskie Towarzystwo Walki z Kalectwem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Oddział Wojewódzki w Szczecinie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ul. Wielkopolska 32/1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70-450 Szczecin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 zamkniętej kopercie z dopiskiem "oferta</w:t>
      </w:r>
      <w:r w:rsidR="00884B72">
        <w:rPr>
          <w:rFonts w:asciiTheme="minorHAnsi" w:hAnsiTheme="minorHAnsi"/>
          <w:color w:val="auto"/>
        </w:rPr>
        <w:t xml:space="preserve"> –asystent ON</w:t>
      </w:r>
      <w:r w:rsidRPr="00412C6A">
        <w:rPr>
          <w:rFonts w:asciiTheme="minorHAnsi" w:hAnsiTheme="minorHAnsi"/>
          <w:color w:val="auto"/>
        </w:rPr>
        <w:t xml:space="preserve">"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musi być podpisana przez Oferenta.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Oferty złożone po terminie</w:t>
      </w:r>
      <w:r w:rsidR="00412C6A" w:rsidRPr="00412C6A">
        <w:rPr>
          <w:rFonts w:asciiTheme="minorHAnsi" w:hAnsiTheme="minorHAnsi"/>
          <w:color w:val="auto"/>
        </w:rPr>
        <w:t>,</w:t>
      </w:r>
      <w:r w:rsidRPr="00412C6A">
        <w:rPr>
          <w:rFonts w:asciiTheme="minorHAnsi" w:hAnsiTheme="minorHAnsi"/>
          <w:color w:val="auto"/>
        </w:rPr>
        <w:t xml:space="preserve"> nie będą rozpatrywane.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Liczy się data złożenia /dostarczenia, a nie data nadania. </w:t>
      </w:r>
    </w:p>
    <w:p w:rsidR="00505362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Wszelkie informacje można uzys</w:t>
      </w:r>
      <w:r w:rsidR="002F1A02">
        <w:rPr>
          <w:rFonts w:asciiTheme="minorHAnsi" w:hAnsiTheme="minorHAnsi"/>
          <w:color w:val="auto"/>
        </w:rPr>
        <w:t xml:space="preserve">kać pod numerem tel. 663 974 676 (Tomasz </w:t>
      </w:r>
      <w:proofErr w:type="spellStart"/>
      <w:r w:rsidR="002F1A02">
        <w:rPr>
          <w:rFonts w:asciiTheme="minorHAnsi" w:hAnsiTheme="minorHAnsi"/>
          <w:color w:val="auto"/>
        </w:rPr>
        <w:t>Mucharski</w:t>
      </w:r>
      <w:proofErr w:type="spellEnd"/>
      <w:r w:rsidRPr="00412C6A">
        <w:rPr>
          <w:rFonts w:asciiTheme="minorHAnsi" w:hAnsiTheme="minorHAnsi"/>
          <w:color w:val="auto"/>
        </w:rPr>
        <w:t>)</w:t>
      </w:r>
      <w:r w:rsidR="00505362">
        <w:rPr>
          <w:rFonts w:asciiTheme="minorHAnsi" w:hAnsiTheme="minorHAnsi"/>
          <w:color w:val="auto"/>
        </w:rPr>
        <w:t>.</w:t>
      </w:r>
    </w:p>
    <w:p w:rsidR="00412C6A" w:rsidRPr="00505362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8) Warunki wyboru Wykonawcy</w:t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przedmiotowym zapytaniu zostanie wybrana oferta, która spełnia warunki zamówienia</w:t>
      </w:r>
      <w:r w:rsidR="00412C6A">
        <w:rPr>
          <w:rFonts w:asciiTheme="minorHAnsi" w:hAnsiTheme="minorHAnsi"/>
        </w:rPr>
        <w:t xml:space="preserve">. Wykonawca wybierze </w:t>
      </w:r>
      <w:r w:rsidR="00D55137">
        <w:rPr>
          <w:rFonts w:asciiTheme="minorHAnsi" w:hAnsiTheme="minorHAnsi"/>
        </w:rPr>
        <w:t>najlepszą ofertę w oparciu uprawnienia (55%),</w:t>
      </w:r>
      <w:r w:rsidRPr="00412C6A">
        <w:rPr>
          <w:rFonts w:asciiTheme="minorHAnsi" w:hAnsiTheme="minorHAnsi"/>
        </w:rPr>
        <w:t xml:space="preserve"> cenę</w:t>
      </w:r>
      <w:r w:rsidR="002F1A02">
        <w:rPr>
          <w:rFonts w:asciiTheme="minorHAnsi" w:hAnsiTheme="minorHAnsi"/>
        </w:rPr>
        <w:t xml:space="preserve"> (3</w:t>
      </w:r>
      <w:r w:rsidR="00412C6A">
        <w:rPr>
          <w:rFonts w:asciiTheme="minorHAnsi" w:hAnsiTheme="minorHAnsi"/>
        </w:rPr>
        <w:t>0%)</w:t>
      </w:r>
      <w:r w:rsidR="00D55137">
        <w:rPr>
          <w:rFonts w:asciiTheme="minorHAnsi" w:hAnsiTheme="minorHAnsi"/>
        </w:rPr>
        <w:t xml:space="preserve"> oraz doświadczenie w pracy z ON (15%)</w:t>
      </w:r>
      <w:r w:rsidR="007D3796">
        <w:rPr>
          <w:rFonts w:asciiTheme="minorHAnsi" w:hAnsiTheme="minorHAnsi"/>
        </w:rPr>
        <w:t>, z zastrzeżeniem nieprzekroczenia wysokości środków przeznaczonych w budżecie projektu</w:t>
      </w:r>
      <w:r w:rsidRPr="00412C6A">
        <w:rPr>
          <w:rFonts w:asciiTheme="minorHAnsi" w:hAnsiTheme="minorHAnsi"/>
        </w:rPr>
        <w:t xml:space="preserve">. </w:t>
      </w:r>
    </w:p>
    <w:p w:rsidR="009605AD" w:rsidRDefault="009605AD" w:rsidP="009605AD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3796" w:rsidRPr="007D3796" w:rsidTr="007D3796"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Znaczenie kryterium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– C</w:t>
            </w:r>
          </w:p>
        </w:tc>
        <w:tc>
          <w:tcPr>
            <w:tcW w:w="4606" w:type="dxa"/>
          </w:tcPr>
          <w:p w:rsidR="007D3796" w:rsidRDefault="00D55137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605AD">
              <w:rPr>
                <w:rFonts w:asciiTheme="minorHAnsi" w:hAnsiTheme="minorHAnsi"/>
              </w:rPr>
              <w:t>0 punktów</w:t>
            </w:r>
          </w:p>
        </w:tc>
      </w:tr>
      <w:tr w:rsidR="007D3796" w:rsidTr="007D3796">
        <w:tc>
          <w:tcPr>
            <w:tcW w:w="4606" w:type="dxa"/>
          </w:tcPr>
          <w:p w:rsidR="007D3796" w:rsidRDefault="00D55137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Uprawnienia – U</w:t>
            </w:r>
            <w:r w:rsidR="007D37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06" w:type="dxa"/>
          </w:tcPr>
          <w:p w:rsidR="007D3796" w:rsidRDefault="00D55137" w:rsidP="0084141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9605AD">
              <w:rPr>
                <w:rFonts w:asciiTheme="minorHAnsi" w:hAnsiTheme="minorHAnsi"/>
              </w:rPr>
              <w:t xml:space="preserve"> punktów</w:t>
            </w:r>
          </w:p>
        </w:tc>
      </w:tr>
      <w:tr w:rsidR="009605AD" w:rsidTr="007D3796">
        <w:tc>
          <w:tcPr>
            <w:tcW w:w="4606" w:type="dxa"/>
          </w:tcPr>
          <w:p w:rsidR="009605AD" w:rsidRDefault="009605AD" w:rsidP="009605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 w pracy z osobami niepełnosprawnymi – ON</w:t>
            </w:r>
          </w:p>
        </w:tc>
        <w:tc>
          <w:tcPr>
            <w:tcW w:w="4606" w:type="dxa"/>
          </w:tcPr>
          <w:p w:rsidR="009605AD" w:rsidRDefault="00D55137" w:rsidP="009605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605AD">
              <w:rPr>
                <w:rFonts w:asciiTheme="minorHAnsi" w:hAnsiTheme="minorHAnsi"/>
              </w:rPr>
              <w:t>5 punktów</w:t>
            </w:r>
          </w:p>
        </w:tc>
      </w:tr>
    </w:tbl>
    <w:p w:rsidR="007D3796" w:rsidRDefault="007D3796" w:rsidP="009605AD">
      <w:pPr>
        <w:spacing w:after="0"/>
        <w:jc w:val="both"/>
        <w:rPr>
          <w:rFonts w:asciiTheme="minorHAnsi" w:hAnsiTheme="minorHAnsi"/>
        </w:rPr>
      </w:pPr>
    </w:p>
    <w:p w:rsidR="007D3796" w:rsidRDefault="007D3796" w:rsidP="009605AD">
      <w:pPr>
        <w:spacing w:after="0"/>
        <w:jc w:val="both"/>
      </w:pPr>
      <w:r>
        <w:t>Łączna możliwa do uzyskania liczba punktów wynosi 10</w:t>
      </w:r>
      <w:r w:rsidR="0084141B">
        <w:t>0</w:t>
      </w:r>
      <w:r>
        <w:t xml:space="preserve">. </w:t>
      </w:r>
    </w:p>
    <w:p w:rsidR="007D3796" w:rsidRDefault="007D3796" w:rsidP="009605AD">
      <w:pPr>
        <w:spacing w:after="0"/>
        <w:jc w:val="both"/>
      </w:pPr>
      <w:r>
        <w:t xml:space="preserve">Ważna oferta, która uzyska najwyższą liczbę punktów (suma </w:t>
      </w:r>
      <w:r w:rsidR="00D55137">
        <w:t>kryteriów C + U</w:t>
      </w:r>
      <w:r w:rsidR="009605AD">
        <w:t xml:space="preserve"> +ON</w:t>
      </w:r>
      <w:r>
        <w:t xml:space="preserve">) uznana zostanie za najkorzystniejszą. </w:t>
      </w:r>
    </w:p>
    <w:p w:rsidR="00505362" w:rsidRDefault="007D3796" w:rsidP="009605AD">
      <w:pPr>
        <w:pStyle w:val="Akapitzlist"/>
        <w:numPr>
          <w:ilvl w:val="4"/>
          <w:numId w:val="5"/>
        </w:numPr>
        <w:spacing w:after="0"/>
        <w:ind w:left="1418"/>
        <w:jc w:val="both"/>
      </w:pPr>
      <w:r>
        <w:t xml:space="preserve">Sposób oceny kryterium „Cena” – C.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>Ce</w:t>
      </w:r>
      <w:r w:rsidR="0084141B">
        <w:t xml:space="preserve">na powinna być podana w wartościach: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cena jednostkowa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>cena</w:t>
      </w:r>
      <w:r w:rsidR="002A60BD">
        <w:t xml:space="preserve"> całościowa (cena</w:t>
      </w:r>
      <w:r w:rsidR="00D55137">
        <w:t xml:space="preserve"> jednostkowa x 6</w:t>
      </w:r>
      <w:r w:rsidR="002A60BD">
        <w:t>)</w:t>
      </w:r>
      <w:r>
        <w:t xml:space="preserve">. </w:t>
      </w:r>
    </w:p>
    <w:p w:rsidR="004545F0" w:rsidRDefault="004545F0" w:rsidP="00817B8B">
      <w:pPr>
        <w:spacing w:after="0"/>
        <w:ind w:left="720"/>
        <w:jc w:val="both"/>
      </w:pPr>
    </w:p>
    <w:p w:rsidR="00505362" w:rsidRDefault="0084141B" w:rsidP="00817B8B">
      <w:pPr>
        <w:spacing w:after="0"/>
        <w:ind w:left="720"/>
        <w:jc w:val="both"/>
      </w:pPr>
      <w:r>
        <w:t xml:space="preserve">Powinna zostać wyrażona w złotych i powinna zawierać </w:t>
      </w:r>
      <w:r w:rsidR="007D3796">
        <w:t>wszystki</w:t>
      </w:r>
      <w:r>
        <w:t>e</w:t>
      </w:r>
      <w:r w:rsidR="007D3796">
        <w:t xml:space="preserve"> należn</w:t>
      </w:r>
      <w:r>
        <w:t>e</w:t>
      </w:r>
      <w:r w:rsidR="007D3796">
        <w:t xml:space="preserve"> podatk</w:t>
      </w:r>
      <w:r>
        <w:t xml:space="preserve">i </w:t>
      </w:r>
      <w:r w:rsidR="007D3796">
        <w:t xml:space="preserve"> i obciążenia. Punkty przyznawane za kryterium cena będą liczone wg następującego wzoru: </w:t>
      </w:r>
    </w:p>
    <w:p w:rsidR="002A60BD" w:rsidRPr="008D6235" w:rsidRDefault="007D3796" w:rsidP="002A60BD">
      <w:pPr>
        <w:pStyle w:val="Akapitzlist"/>
        <w:spacing w:after="0"/>
        <w:ind w:left="1418"/>
        <w:jc w:val="both"/>
      </w:pPr>
      <w:r w:rsidRPr="008D6235">
        <w:t>C = (</w:t>
      </w:r>
      <w:proofErr w:type="spellStart"/>
      <w:r w:rsidRPr="008D6235">
        <w:t>C</w:t>
      </w:r>
      <w:r w:rsidRPr="008D6235">
        <w:rPr>
          <w:vertAlign w:val="subscript"/>
        </w:rPr>
        <w:t>min</w:t>
      </w:r>
      <w:proofErr w:type="spellEnd"/>
      <w:r w:rsidRPr="008D6235">
        <w:t xml:space="preserve"> : C</w:t>
      </w:r>
      <w:r w:rsidRPr="008D6235">
        <w:rPr>
          <w:vertAlign w:val="subscript"/>
        </w:rPr>
        <w:t>0</w:t>
      </w:r>
      <w:r w:rsidRPr="008D6235">
        <w:t xml:space="preserve">) x </w:t>
      </w:r>
      <w:r w:rsidR="0084141B" w:rsidRPr="008D6235">
        <w:t>3</w:t>
      </w:r>
      <w:r w:rsidR="009605AD" w:rsidRPr="008D6235">
        <w:t xml:space="preserve">0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 xml:space="preserve">gdzie: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 xml:space="preserve">C – liczba punktów </w:t>
      </w:r>
      <w:r w:rsidR="002A60BD">
        <w:t>oferty ocenianej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proofErr w:type="spellStart"/>
      <w:r>
        <w:t>C</w:t>
      </w:r>
      <w:r w:rsidRPr="0084141B">
        <w:rPr>
          <w:vertAlign w:val="subscript"/>
        </w:rPr>
        <w:t>min</w:t>
      </w:r>
      <w:proofErr w:type="spellEnd"/>
      <w:r>
        <w:t xml:space="preserve"> – najniższa cena spośród ważnych </w:t>
      </w:r>
      <w:r w:rsidR="002A60BD">
        <w:t>ofert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>C</w:t>
      </w:r>
      <w:r w:rsidRPr="0084141B">
        <w:rPr>
          <w:vertAlign w:val="subscript"/>
        </w:rPr>
        <w:t>0</w:t>
      </w:r>
      <w:r>
        <w:t xml:space="preserve"> – cena </w:t>
      </w:r>
      <w:r w:rsidR="008D6235">
        <w:t>jednostkowa</w:t>
      </w:r>
      <w:r w:rsidR="002A60BD">
        <w:t xml:space="preserve"> ocenianej oferty.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8D6235">
      <w:pPr>
        <w:spacing w:after="0"/>
        <w:ind w:left="720"/>
        <w:jc w:val="both"/>
      </w:pPr>
      <w:r>
        <w:t xml:space="preserve">Maksymalna liczba punktów do uzyskania przez Wykonawcę w kryterium cena wynosi </w:t>
      </w:r>
      <w:r w:rsidR="0084141B">
        <w:t>3</w:t>
      </w:r>
      <w:r>
        <w:t xml:space="preserve">0. Wszystkie obliczenia będą dokonywane z dokładnością do dwóch miejsc po przecinku.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>Sposó</w:t>
      </w:r>
      <w:r w:rsidR="00D55137">
        <w:t>b oceny kryterium „Uprawnienia</w:t>
      </w:r>
      <w:r>
        <w:t>”</w:t>
      </w:r>
      <w:r w:rsidR="00D55137">
        <w:t xml:space="preserve"> – U</w:t>
      </w:r>
      <w:r w:rsidR="00505362">
        <w:t>.</w:t>
      </w:r>
    </w:p>
    <w:p w:rsidR="00884B72" w:rsidRPr="00412C6A" w:rsidRDefault="00505362" w:rsidP="00884B72">
      <w:pPr>
        <w:pStyle w:val="Akapitzlist"/>
        <w:spacing w:after="0"/>
        <w:jc w:val="both"/>
        <w:rPr>
          <w:rFonts w:asciiTheme="minorHAnsi" w:hAnsiTheme="minorHAnsi"/>
        </w:rPr>
      </w:pPr>
      <w:r>
        <w:t>Pr</w:t>
      </w:r>
      <w:r w:rsidR="007D3796">
        <w:t xml:space="preserve">zez </w:t>
      </w:r>
      <w:r w:rsidR="00D55137">
        <w:t>uprawnienia</w:t>
      </w:r>
      <w:r w:rsidR="007D3796">
        <w:t xml:space="preserve"> rozumie</w:t>
      </w:r>
      <w:r w:rsidR="00D55137">
        <w:t xml:space="preserve"> się</w:t>
      </w:r>
      <w:r w:rsidR="00884B72">
        <w:t xml:space="preserve"> </w:t>
      </w:r>
      <w:r w:rsidR="00884B72">
        <w:rPr>
          <w:rFonts w:asciiTheme="minorHAnsi" w:hAnsiTheme="minorHAnsi"/>
        </w:rPr>
        <w:t xml:space="preserve">ukończenie kształcenia w zawodzie asystenta osoby niepełnosprawnej </w:t>
      </w:r>
      <w:r w:rsidR="00884B72" w:rsidRPr="00836851">
        <w:rPr>
          <w:rFonts w:cs="Arial"/>
          <w:color w:val="auto"/>
        </w:rPr>
        <w:t>zgodnie</w:t>
      </w:r>
      <w:r w:rsidR="00884B72">
        <w:rPr>
          <w:rFonts w:cs="Arial"/>
          <w:color w:val="auto"/>
        </w:rPr>
        <w:t xml:space="preserve"> </w:t>
      </w:r>
      <w:r w:rsidR="00884B72" w:rsidRPr="00836851">
        <w:rPr>
          <w:rFonts w:cs="Arial"/>
          <w:color w:val="auto"/>
        </w:rPr>
        <w:t>z rozporządzeniem Ministra Edukacji Narodowej z dnia 7 lutego 2012 r. w sprawie</w:t>
      </w:r>
      <w:r w:rsidR="00884B72">
        <w:rPr>
          <w:rFonts w:cs="Arial"/>
          <w:color w:val="auto"/>
        </w:rPr>
        <w:t xml:space="preserve"> </w:t>
      </w:r>
      <w:r w:rsidR="00884B72" w:rsidRPr="00836851">
        <w:rPr>
          <w:rFonts w:cs="Arial"/>
          <w:color w:val="auto"/>
        </w:rPr>
        <w:t xml:space="preserve">podstawy programowej kształcenia w zawodach (Dz. U. poz. 184, z </w:t>
      </w:r>
      <w:proofErr w:type="spellStart"/>
      <w:r w:rsidR="00884B72" w:rsidRPr="00836851">
        <w:rPr>
          <w:rFonts w:cs="Arial"/>
          <w:color w:val="auto"/>
        </w:rPr>
        <w:t>późn</w:t>
      </w:r>
      <w:proofErr w:type="spellEnd"/>
      <w:r w:rsidR="00884B72" w:rsidRPr="00836851">
        <w:rPr>
          <w:rFonts w:cs="Arial"/>
          <w:color w:val="auto"/>
        </w:rPr>
        <w:t>. zm.)</w:t>
      </w:r>
    </w:p>
    <w:p w:rsidR="009605AD" w:rsidRDefault="00505362" w:rsidP="009605AD">
      <w:pPr>
        <w:pStyle w:val="Akapitzlist"/>
        <w:spacing w:after="0"/>
        <w:ind w:left="1418"/>
        <w:jc w:val="both"/>
      </w:pPr>
      <w:r>
        <w:t xml:space="preserve"> </w:t>
      </w:r>
    </w:p>
    <w:p w:rsidR="009605AD" w:rsidRDefault="009605AD" w:rsidP="00817B8B">
      <w:pPr>
        <w:spacing w:after="0"/>
        <w:ind w:firstLine="720"/>
        <w:jc w:val="both"/>
      </w:pPr>
      <w:r>
        <w:t>Punkty przyznawane za kryterium doświadczenie będą liczone wg następującego wzoru:</w:t>
      </w:r>
    </w:p>
    <w:p w:rsidR="009605AD" w:rsidRDefault="00884B72" w:rsidP="009605AD">
      <w:pPr>
        <w:spacing w:after="0"/>
        <w:ind w:left="720" w:firstLine="720"/>
        <w:jc w:val="both"/>
      </w:pPr>
      <w:r>
        <w:t xml:space="preserve">U = </w:t>
      </w:r>
      <w:r w:rsidR="009605AD" w:rsidRPr="008D6235">
        <w:t xml:space="preserve"> </w:t>
      </w:r>
      <w:r>
        <w:t>5</w:t>
      </w:r>
      <w:r w:rsidR="0084141B" w:rsidRPr="008D6235">
        <w:t>5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gdzie: </w:t>
      </w:r>
    </w:p>
    <w:p w:rsidR="0094100B" w:rsidRDefault="00884B72" w:rsidP="00884B72">
      <w:pPr>
        <w:spacing w:after="0"/>
        <w:ind w:left="720" w:firstLine="720"/>
        <w:jc w:val="both"/>
      </w:pPr>
      <w:r>
        <w:t>U</w:t>
      </w:r>
      <w:r w:rsidR="009605AD">
        <w:t xml:space="preserve"> – </w:t>
      </w:r>
      <w:r>
        <w:t>posiadanie adekwatnego uprawniania do przedmiotu oferty</w:t>
      </w:r>
    </w:p>
    <w:p w:rsidR="0094100B" w:rsidRDefault="0094100B" w:rsidP="0094100B">
      <w:pPr>
        <w:spacing w:after="0"/>
        <w:ind w:left="720"/>
        <w:jc w:val="both"/>
      </w:pPr>
    </w:p>
    <w:p w:rsidR="009605AD" w:rsidRDefault="009605AD" w:rsidP="0094100B">
      <w:pPr>
        <w:spacing w:after="0"/>
        <w:ind w:left="720"/>
        <w:jc w:val="both"/>
        <w:rPr>
          <w:rFonts w:asciiTheme="minorHAnsi" w:hAnsiTheme="minorHAnsi"/>
        </w:rPr>
      </w:pPr>
      <w:r>
        <w:t xml:space="preserve">Maksymalna liczba punktów do uzyskania przez Wykonawcę w kryterium doświadczenie wynosi </w:t>
      </w:r>
      <w:r w:rsidR="00884B72">
        <w:t>5</w:t>
      </w:r>
      <w:r w:rsidR="0094100B">
        <w:t>5</w:t>
      </w:r>
      <w:r>
        <w:t xml:space="preserve">. </w:t>
      </w:r>
      <w:r w:rsidR="00884B72">
        <w:t>Przyznane punkty nalicza się w skali – spełnia = 55, nie spełnia = 0.</w:t>
      </w:r>
    </w:p>
    <w:p w:rsidR="009605AD" w:rsidRDefault="009605AD" w:rsidP="002A60BD">
      <w:pPr>
        <w:spacing w:after="0"/>
        <w:jc w:val="both"/>
      </w:pPr>
    </w:p>
    <w:p w:rsidR="009605AD" w:rsidRDefault="009605AD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 xml:space="preserve">W ramach oceny </w:t>
      </w:r>
      <w:r w:rsidR="00884B72">
        <w:t>oferty można uzyskać dodatkowe 15</w:t>
      </w:r>
      <w:r>
        <w:t xml:space="preserve"> punktów o ile </w:t>
      </w:r>
      <w:r w:rsidR="007D3796">
        <w:t>Wykonawca posiada</w:t>
      </w:r>
      <w:r w:rsidR="00884B72">
        <w:t xml:space="preserve"> </w:t>
      </w:r>
      <w:r w:rsidR="007D3796">
        <w:t xml:space="preserve">doświadczenie </w:t>
      </w:r>
      <w:r>
        <w:t xml:space="preserve">w pracy z osobami niepełnosprawnymi. </w:t>
      </w:r>
    </w:p>
    <w:p w:rsidR="007D3796" w:rsidRPr="00412C6A" w:rsidRDefault="007D3796" w:rsidP="009605AD">
      <w:pPr>
        <w:spacing w:after="0"/>
        <w:jc w:val="both"/>
        <w:rPr>
          <w:rFonts w:asciiTheme="minorHAnsi" w:hAnsiTheme="minorHAnsi"/>
        </w:rPr>
      </w:pPr>
    </w:p>
    <w:p w:rsidR="0094100B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wyłonienia oferty do realizacji Wy</w:t>
      </w:r>
      <w:r w:rsidR="00412C6A">
        <w:rPr>
          <w:rFonts w:asciiTheme="minorHAnsi" w:hAnsiTheme="minorHAnsi"/>
        </w:rPr>
        <w:t>konawca przedłoży Zamawiającemu</w:t>
      </w:r>
      <w:r w:rsidRPr="00412C6A">
        <w:rPr>
          <w:rFonts w:asciiTheme="minorHAnsi" w:hAnsiTheme="minorHAnsi"/>
        </w:rPr>
        <w:t xml:space="preserve"> właściwe dokumenty potwierdzające  spełnienie waru</w:t>
      </w:r>
      <w:r w:rsidR="00412C6A">
        <w:rPr>
          <w:rFonts w:asciiTheme="minorHAnsi" w:hAnsiTheme="minorHAnsi"/>
        </w:rPr>
        <w:t>nków zamówienia np.  świadectwa</w:t>
      </w:r>
      <w:r w:rsidRPr="00412C6A">
        <w:rPr>
          <w:rFonts w:asciiTheme="minorHAnsi" w:hAnsiTheme="minorHAnsi"/>
        </w:rPr>
        <w:t xml:space="preserve"> pracy, referencje, kopie umów o pracę/umów cywilno- prawnych, certyfikaty, świadectwa, itp.). </w:t>
      </w:r>
    </w:p>
    <w:p w:rsid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zastrzega  sobie  prawo  do  unieważnienia  postępowan</w:t>
      </w:r>
      <w:r w:rsidR="002A60BD">
        <w:rPr>
          <w:rFonts w:asciiTheme="minorHAnsi" w:hAnsiTheme="minorHAnsi"/>
        </w:rPr>
        <w:t xml:space="preserve">ia  bez  podania  przyczyn, odrzucenia ofert posiadających rażąco niską cenę, </w:t>
      </w:r>
      <w:r w:rsidR="00412C6A">
        <w:rPr>
          <w:rFonts w:asciiTheme="minorHAnsi" w:hAnsiTheme="minorHAnsi"/>
        </w:rPr>
        <w:t>a </w:t>
      </w:r>
      <w:r w:rsidRPr="00412C6A">
        <w:rPr>
          <w:rFonts w:asciiTheme="minorHAnsi" w:hAnsiTheme="minorHAnsi"/>
        </w:rPr>
        <w:t xml:space="preserve">także do pozostawienia postępowania bez wyboru oferty.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Jeżeli Wykonawca, którego oferta została wybrana, uchyli się od  zawarcia  umowy,  Zamawiający  może  wybrać  ofertę  najkorzy</w:t>
      </w:r>
      <w:r w:rsidR="007D3796">
        <w:rPr>
          <w:rFonts w:asciiTheme="minorHAnsi" w:hAnsiTheme="minorHAnsi"/>
        </w:rPr>
        <w:t xml:space="preserve">stniejszą  spośród pozostałych </w:t>
      </w:r>
      <w:r w:rsidRPr="00412C6A">
        <w:rPr>
          <w:rFonts w:asciiTheme="minorHAnsi" w:hAnsiTheme="minorHAnsi"/>
        </w:rPr>
        <w:t>ofert  z zastrzeżeniem  nieprzekroczenia  wysokości  środków  zaplanowanych  w  budżecie projektu  na  realizację niniejszego zamówienia.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spełnienia warunków zamówienia przez Oferentów</w:t>
      </w:r>
      <w:r w:rsidR="002A60BD">
        <w:rPr>
          <w:rFonts w:asciiTheme="minorHAnsi" w:hAnsiTheme="minorHAnsi"/>
        </w:rPr>
        <w:t>,</w:t>
      </w:r>
      <w:r w:rsidRPr="00412C6A">
        <w:rPr>
          <w:rFonts w:asciiTheme="minorHAnsi" w:hAnsiTheme="minorHAnsi"/>
        </w:rPr>
        <w:t xml:space="preserve"> zamawiający podejmie negocjacje ceny. Oferenci,  składając  oferty  dodatkowe,  nie  mogą zaoferować cen wyższych, niż zaoferowane w złożonych ofertach.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zastrzega sobie prawo do negocjowania w tym stawki cenowej z Wykonawcą.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 miejscu i terminie podpisania umowy Zamawiający powiadomi wybranego Wykonawcę.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poinformuje  każdego  z  Oferentów  o wynikach postępowania.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9. Postanowienia końcowe</w:t>
      </w:r>
      <w:r w:rsidR="00E27310">
        <w:rPr>
          <w:rFonts w:asciiTheme="minorHAnsi" w:hAnsiTheme="minorHAnsi"/>
          <w:u w:val="single"/>
        </w:rPr>
        <w:t>: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koszty wynikające ze spotkań z Zamawiającym oraz inne koszty związane z przygotowaniem przedmiotu zamówienia pokrywa Wykonawca,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Wykonawca będzie utrzymywać stały kontakt z Zamawiającym na czas trwania usługi w dni robocze co najmniej od godz. </w:t>
      </w:r>
      <w:r w:rsidR="00E27310" w:rsidRPr="00E27310">
        <w:rPr>
          <w:rFonts w:asciiTheme="minorHAnsi" w:hAnsiTheme="minorHAnsi"/>
        </w:rPr>
        <w:t>9.00</w:t>
      </w:r>
      <w:r w:rsidRPr="00E27310">
        <w:rPr>
          <w:rFonts w:asciiTheme="minorHAnsi" w:hAnsiTheme="minorHAnsi"/>
        </w:rPr>
        <w:t xml:space="preserve"> do 16.</w:t>
      </w:r>
      <w:r w:rsidR="00E27310" w:rsidRPr="00E27310">
        <w:rPr>
          <w:rFonts w:asciiTheme="minorHAnsi" w:hAnsiTheme="minorHAnsi"/>
        </w:rPr>
        <w:t>30</w:t>
      </w:r>
      <w:r w:rsidRPr="00E27310">
        <w:rPr>
          <w:rFonts w:asciiTheme="minorHAnsi" w:hAnsiTheme="minorHAnsi"/>
        </w:rPr>
        <w:t xml:space="preserve"> i będzie informował o ewentualnych problemach i innych zagadnieniach istotnych dla realizacji usługi w trakcie wykonywania zlecenia,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Wykonawca  zobowiązuje  się  w  toku  realizacji  umowy  do  bezwzględnego  stosowania  wytycznych horyzontalnych,  wytycznych  programowych oraz Wytycznych w  zakresie kwalifikowalności wydatków w ramach Europejskiego Funduszu Rozwoju Regionalnego, Europejskiego Funduszu Społecznego oraz Funduszu Spój</w:t>
      </w:r>
      <w:r w:rsidR="00E27310" w:rsidRPr="00E27310">
        <w:rPr>
          <w:rFonts w:asciiTheme="minorHAnsi" w:hAnsiTheme="minorHAnsi"/>
        </w:rPr>
        <w:t>ności  na  lata  2014–2020  (w </w:t>
      </w:r>
      <w:r w:rsidRPr="00E27310">
        <w:rPr>
          <w:rFonts w:asciiTheme="minorHAnsi" w:hAnsiTheme="minorHAnsi"/>
        </w:rPr>
        <w:t>szczególności  w  zakresie  maksymalnego  dopuszczalnego  limitu zaangażowania  zawodowego  w  liczbie  276  godzin  miesięcznie)- w  tym  celu  obowiązkowego  miesięcznego składania oświadczeń o ilości godzin zaangażowania zawodowego. W/w sprawozdanie podlega zatwierdzeniu przez Zamawiającego oraz stanowi podstawę do wystawienia rachunku,</w:t>
      </w:r>
    </w:p>
    <w:p w:rsidR="00E27310" w:rsidRPr="00E27310" w:rsidRDefault="00E27310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wynagrodzenie będzie wypłacane w transzach miesięcznych na podstawie wystawionego </w:t>
      </w:r>
      <w:r>
        <w:rPr>
          <w:rFonts w:asciiTheme="minorHAnsi" w:hAnsiTheme="minorHAnsi"/>
        </w:rPr>
        <w:t>r</w:t>
      </w:r>
      <w:r w:rsidRPr="00E27310">
        <w:rPr>
          <w:rFonts w:asciiTheme="minorHAnsi" w:hAnsiTheme="minorHAnsi"/>
        </w:rPr>
        <w:t>achunku, którego wysokość będzie ustalana na podstawie liczby przepracowanych godzin,</w:t>
      </w:r>
    </w:p>
    <w:p w:rsidR="00E27310" w:rsidRDefault="00E27310" w:rsidP="00E27310">
      <w:pPr>
        <w:spacing w:after="0"/>
        <w:jc w:val="both"/>
        <w:rPr>
          <w:rFonts w:asciiTheme="minorHAnsi" w:hAnsiTheme="minorHAnsi"/>
        </w:rPr>
      </w:pPr>
    </w:p>
    <w:p w:rsidR="00E27310" w:rsidRDefault="001F29E2" w:rsidP="00E27310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Niniejsze rozeznanie nie stanowi oferty zawarcia umowy w rozumieniu przepisów Kodeksu Cywilnego,</w:t>
      </w:r>
    </w:p>
    <w:p w:rsidR="008E62FE" w:rsidRPr="00412C6A" w:rsidRDefault="001F29E2" w:rsidP="002F1A02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Wykonawcy nie przys</w:t>
      </w:r>
      <w:r w:rsidR="002F1A02">
        <w:rPr>
          <w:rFonts w:asciiTheme="minorHAnsi" w:hAnsiTheme="minorHAnsi"/>
        </w:rPr>
        <w:t>ługują żadne środki odwoławcze.</w:t>
      </w:r>
    </w:p>
    <w:p w:rsidR="008E62FE" w:rsidRPr="00412C6A" w:rsidRDefault="008E62FE" w:rsidP="002F1A02">
      <w:pPr>
        <w:spacing w:after="0"/>
        <w:jc w:val="both"/>
        <w:rPr>
          <w:rFonts w:asciiTheme="minorHAnsi" w:hAnsiTheme="minorHAnsi"/>
        </w:rPr>
      </w:pPr>
    </w:p>
    <w:p w:rsidR="008E62FE" w:rsidRDefault="008E62FE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Default="00884B72" w:rsidP="009605AD">
      <w:pPr>
        <w:spacing w:after="0"/>
        <w:rPr>
          <w:rFonts w:asciiTheme="minorHAnsi" w:hAnsiTheme="minorHAnsi"/>
        </w:rPr>
      </w:pPr>
    </w:p>
    <w:p w:rsidR="00884B72" w:rsidRPr="00412C6A" w:rsidRDefault="00884B72" w:rsidP="009605AD">
      <w:pPr>
        <w:spacing w:after="0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rPr>
          <w:rFonts w:asciiTheme="minorHAnsi" w:hAnsiTheme="minorHAnsi"/>
          <w:color w:val="FF0000"/>
        </w:rPr>
      </w:pPr>
      <w:r w:rsidRPr="00412C6A">
        <w:rPr>
          <w:rFonts w:asciiTheme="minorHAnsi" w:hAnsiTheme="minorHAnsi"/>
        </w:rPr>
        <w:t>Załącznik: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Załącznik nr 1 – Oferta cenowa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  <w:t xml:space="preserve">Załącznik nr 1 – oferta cenowa  </w:t>
      </w:r>
    </w:p>
    <w:p w:rsidR="009C7F76" w:rsidRDefault="001F29E2" w:rsidP="009C7F76">
      <w:pPr>
        <w:spacing w:after="0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Oferta cenowa dotycząca </w:t>
      </w:r>
    </w:p>
    <w:p w:rsidR="00884B72" w:rsidRDefault="00884B72" w:rsidP="00884B72">
      <w:pPr>
        <w:pStyle w:val="Akapitzlist"/>
        <w:numPr>
          <w:ilvl w:val="3"/>
          <w:numId w:val="2"/>
        </w:numPr>
        <w:spacing w:after="0"/>
        <w:ind w:left="709" w:hanging="283"/>
        <w:jc w:val="both"/>
        <w:rPr>
          <w:rFonts w:asciiTheme="minorHAnsi" w:hAnsiTheme="minorHAnsi"/>
          <w:b/>
        </w:rPr>
      </w:pPr>
      <w:r w:rsidRPr="00884B72">
        <w:rPr>
          <w:rFonts w:asciiTheme="minorHAnsi" w:hAnsiTheme="minorHAnsi"/>
          <w:b/>
        </w:rPr>
        <w:t>Asystent osoby niepełnosprawnej podczas zajęć wsparcia pomocniczego w aktywizacji społeczno - zawodowej (1 etat x 7 miesięcy).</w:t>
      </w:r>
    </w:p>
    <w:p w:rsidR="00884B72" w:rsidRPr="00884B72" w:rsidRDefault="00884B72" w:rsidP="00884B72">
      <w:pPr>
        <w:pStyle w:val="Akapitzlist"/>
        <w:numPr>
          <w:ilvl w:val="3"/>
          <w:numId w:val="2"/>
        </w:numPr>
        <w:spacing w:after="0"/>
        <w:ind w:left="709" w:hanging="283"/>
        <w:jc w:val="both"/>
        <w:rPr>
          <w:rFonts w:asciiTheme="minorHAnsi" w:hAnsiTheme="minorHAnsi"/>
          <w:b/>
        </w:rPr>
      </w:pPr>
      <w:r w:rsidRPr="00884B72">
        <w:rPr>
          <w:rFonts w:asciiTheme="minorHAnsi" w:hAnsiTheme="minorHAnsi"/>
          <w:b/>
        </w:rPr>
        <w:t>Asystent osoby niepełnosprawnej podczas szkoleń informatycznych (1 etat x 5 miesięcy).</w:t>
      </w:r>
    </w:p>
    <w:p w:rsidR="009C7F76" w:rsidRPr="00412C6A" w:rsidRDefault="009C7F76" w:rsidP="00884B72">
      <w:pPr>
        <w:spacing w:after="0"/>
        <w:rPr>
          <w:rFonts w:asciiTheme="minorHAnsi" w:hAnsiTheme="minorHAnsi"/>
        </w:rPr>
      </w:pPr>
    </w:p>
    <w:p w:rsidR="008E62FE" w:rsidRDefault="009C7F76" w:rsidP="009605A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ramach projektu  ”</w:t>
      </w:r>
      <w:r w:rsidR="001F29E2" w:rsidRPr="00412C6A">
        <w:rPr>
          <w:rFonts w:asciiTheme="minorHAnsi" w:hAnsiTheme="minorHAnsi"/>
        </w:rPr>
        <w:t>Integruj się z nami</w:t>
      </w:r>
      <w:r w:rsidR="00817B8B">
        <w:rPr>
          <w:rFonts w:asciiTheme="minorHAnsi" w:hAnsiTheme="minorHAnsi"/>
        </w:rPr>
        <w:t xml:space="preserve"> –</w:t>
      </w:r>
      <w:r w:rsidR="001F29E2" w:rsidRPr="00412C6A">
        <w:rPr>
          <w:rFonts w:asciiTheme="minorHAnsi" w:hAnsiTheme="minorHAnsi"/>
        </w:rPr>
        <w:t xml:space="preserve"> kompleksowe formy aktywizacji społeczno- zawodowej mieszkańców województwa zachodniopomorskiego”, dofinansowanego ze środków Unii Europe</w:t>
      </w:r>
      <w:r w:rsidR="00527C2B">
        <w:rPr>
          <w:rFonts w:asciiTheme="minorHAnsi" w:hAnsiTheme="minorHAnsi"/>
        </w:rPr>
        <w:t xml:space="preserve">jskiej w ramach </w:t>
      </w:r>
      <w:r w:rsidR="001F29E2" w:rsidRPr="00412C6A">
        <w:rPr>
          <w:rFonts w:asciiTheme="minorHAnsi" w:hAnsiTheme="minorHAnsi"/>
        </w:rPr>
        <w:t>Regionalnego  Programu Operacyjnego</w:t>
      </w:r>
      <w:r w:rsidR="00527C2B">
        <w:rPr>
          <w:rFonts w:asciiTheme="minorHAnsi" w:hAnsiTheme="minorHAnsi"/>
        </w:rPr>
        <w:t xml:space="preserve"> Województwa Zachodniopomorskiego</w:t>
      </w:r>
      <w:r w:rsidR="001F29E2" w:rsidRPr="00412C6A">
        <w:rPr>
          <w:rFonts w:asciiTheme="minorHAnsi" w:hAnsiTheme="minorHAnsi"/>
        </w:rPr>
        <w:t xml:space="preserve"> na Lata 2014-2020.</w:t>
      </w:r>
    </w:p>
    <w:p w:rsidR="009C7F76" w:rsidRPr="00412C6A" w:rsidRDefault="009C7F76" w:rsidP="009605AD">
      <w:pPr>
        <w:spacing w:after="0"/>
        <w:jc w:val="both"/>
        <w:rPr>
          <w:rFonts w:asciiTheme="minorHAnsi" w:hAnsiTheme="minorHAnsi"/>
          <w:b/>
        </w:rPr>
      </w:pPr>
    </w:p>
    <w:tbl>
      <w:tblPr>
        <w:tblStyle w:val="a"/>
        <w:tblW w:w="921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4993"/>
      </w:tblGrid>
      <w:tr w:rsidR="008E62FE" w:rsidRPr="00412C6A" w:rsidTr="004545F0">
        <w:tc>
          <w:tcPr>
            <w:tcW w:w="675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993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Informacje podane przez Oferenta </w:t>
            </w: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Nr. </w:t>
            </w:r>
            <w:r w:rsidR="005A38EB" w:rsidRPr="00412C6A">
              <w:rPr>
                <w:rFonts w:asciiTheme="minorHAnsi" w:hAnsiTheme="minorHAnsi"/>
              </w:rPr>
              <w:t>T</w:t>
            </w:r>
            <w:r w:rsidRPr="00412C6A">
              <w:rPr>
                <w:rFonts w:asciiTheme="minorHAnsi" w:hAnsiTheme="minorHAnsi"/>
              </w:rPr>
              <w:t>elefonu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Nr. faksu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REGON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NIP/PESEL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Default="001F29E2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OŚWIADCZENIE</w:t>
      </w:r>
    </w:p>
    <w:p w:rsidR="009C7F76" w:rsidRPr="00412C6A" w:rsidRDefault="009C7F76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</w:p>
    <w:p w:rsidR="009C7F76" w:rsidRDefault="001F29E2" w:rsidP="009C7F76">
      <w:pPr>
        <w:spacing w:after="0"/>
        <w:ind w:left="1134" w:hanging="425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 spełnieniu warunków udziału w zamówieniu na</w:t>
      </w:r>
      <w:r w:rsidR="009C7F76">
        <w:rPr>
          <w:rFonts w:asciiTheme="minorHAnsi" w:eastAsia="Times New Roman" w:hAnsiTheme="minorHAnsi" w:cs="Times New Roman"/>
          <w:b/>
        </w:rPr>
        <w:t>:</w:t>
      </w:r>
    </w:p>
    <w:p w:rsidR="002F1A02" w:rsidRDefault="00884B72" w:rsidP="002F1A02">
      <w:pPr>
        <w:pStyle w:val="Akapitzlist"/>
        <w:numPr>
          <w:ilvl w:val="3"/>
          <w:numId w:val="4"/>
        </w:numPr>
        <w:spacing w:after="0"/>
        <w:ind w:left="709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Asystent </w:t>
      </w:r>
      <w:r w:rsidRPr="00884B72">
        <w:rPr>
          <w:rFonts w:asciiTheme="minorHAnsi" w:hAnsiTheme="minorHAnsi"/>
          <w:b/>
        </w:rPr>
        <w:t>osoby niepełnosprawnej podczas zajęć wsparcia pomocniczego w aktywizacji społeczno - zawodowej (1 etat x 7 miesięcy).</w:t>
      </w:r>
    </w:p>
    <w:p w:rsidR="00884B72" w:rsidRPr="002F1A02" w:rsidRDefault="00884B72" w:rsidP="002F1A02">
      <w:pPr>
        <w:pStyle w:val="Akapitzlist"/>
        <w:numPr>
          <w:ilvl w:val="3"/>
          <w:numId w:val="4"/>
        </w:numPr>
        <w:spacing w:after="0"/>
        <w:ind w:left="709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Asystent </w:t>
      </w:r>
      <w:r w:rsidRPr="00884B72">
        <w:rPr>
          <w:rFonts w:asciiTheme="minorHAnsi" w:hAnsiTheme="minorHAnsi"/>
          <w:b/>
        </w:rPr>
        <w:t>osoby niepełnosprawnej podczas szkoleń informatycznych (1 etat x 5 miesięcy).</w:t>
      </w:r>
    </w:p>
    <w:p w:rsidR="008E62FE" w:rsidRPr="00412C6A" w:rsidRDefault="008E62FE" w:rsidP="002F1A02">
      <w:pPr>
        <w:pStyle w:val="Akapitzlist"/>
        <w:spacing w:after="0"/>
        <w:ind w:left="1134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>Niniejszym oświadczam, że spełniam/ posiadam kadrę spełniającą</w:t>
      </w:r>
      <w:r w:rsidR="009C7F76">
        <w:rPr>
          <w:rFonts w:asciiTheme="minorHAnsi" w:eastAsia="Times New Roman" w:hAnsiTheme="minorHAnsi" w:cs="Times New Roman"/>
          <w:vertAlign w:val="superscript"/>
        </w:rPr>
        <w:t>*</w:t>
      </w:r>
      <w:r w:rsidRPr="00412C6A">
        <w:rPr>
          <w:rFonts w:asciiTheme="minorHAnsi" w:eastAsia="Times New Roman" w:hAnsiTheme="minorHAnsi" w:cs="Times New Roman"/>
        </w:rPr>
        <w:t>, warunki udziału w wyżej wymienionym zamówieniu określone w zapytaniu do składania ofert.</w:t>
      </w:r>
    </w:p>
    <w:p w:rsidR="008E62FE" w:rsidRDefault="008E62FE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Pr="00412C6A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……………….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>…….………</w:t>
      </w:r>
      <w:r w:rsidRPr="00412C6A">
        <w:rPr>
          <w:rFonts w:asciiTheme="minorHAnsi" w:eastAsia="Times New Roman" w:hAnsiTheme="minorHAnsi" w:cs="Times New Roman"/>
        </w:rPr>
        <w:t>……………………………………….</w:t>
      </w: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(miejsce, data)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 xml:space="preserve">              </w:t>
      </w:r>
      <w:r w:rsidRPr="00412C6A">
        <w:rPr>
          <w:rFonts w:asciiTheme="minorHAnsi" w:eastAsia="Times New Roman" w:hAnsiTheme="minorHAnsi" w:cs="Times New Roman"/>
        </w:rPr>
        <w:t>(pieczęć imienna i podpis Oferenta)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4545F0" w:rsidRDefault="004545F0" w:rsidP="004545F0">
      <w:pPr>
        <w:pStyle w:val="Akapitzlist"/>
        <w:spacing w:after="0"/>
        <w:ind w:left="567"/>
        <w:rPr>
          <w:rFonts w:asciiTheme="minorHAnsi" w:hAnsiTheme="minorHAnsi"/>
        </w:rPr>
      </w:pPr>
      <w:bookmarkStart w:id="1" w:name="_GoBack"/>
      <w:bookmarkEnd w:id="1"/>
    </w:p>
    <w:p w:rsidR="005A38EB" w:rsidRDefault="005A38E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9C7F76" w:rsidRPr="002C1270" w:rsidRDefault="001F29E2" w:rsidP="002C1270">
      <w:pPr>
        <w:pStyle w:val="Akapitzlist"/>
        <w:numPr>
          <w:ilvl w:val="4"/>
          <w:numId w:val="4"/>
        </w:numPr>
        <w:spacing w:after="0"/>
        <w:ind w:left="567" w:hanging="339"/>
        <w:rPr>
          <w:rFonts w:asciiTheme="minorHAnsi" w:hAnsiTheme="minorHAnsi"/>
        </w:rPr>
      </w:pPr>
      <w:r w:rsidRPr="002C1270">
        <w:rPr>
          <w:rFonts w:asciiTheme="minorHAnsi" w:hAnsiTheme="minorHAnsi"/>
        </w:rPr>
        <w:t>Oferuje/my wykonanie usługi</w:t>
      </w:r>
      <w:r w:rsidR="009C7F76" w:rsidRPr="002C1270">
        <w:rPr>
          <w:rFonts w:asciiTheme="minorHAnsi" w:hAnsiTheme="minorHAnsi"/>
        </w:rPr>
        <w:t xml:space="preserve"> polegającej na przepr</w:t>
      </w:r>
      <w:r w:rsidR="005A38EB">
        <w:rPr>
          <w:rFonts w:asciiTheme="minorHAnsi" w:hAnsiTheme="minorHAnsi"/>
        </w:rPr>
        <w:t>owadzeniu spotkań grupowych</w:t>
      </w:r>
      <w:r w:rsidR="009C7F76" w:rsidRPr="002C1270">
        <w:rPr>
          <w:rFonts w:asciiTheme="minorHAnsi" w:hAnsiTheme="minorHAnsi"/>
        </w:rPr>
        <w:t xml:space="preserve"> z uczestnikami projektu pt. ”Integruj się z nami- kompleksowe formy aktywizacji społeczno- zawodowej mieszkańców województwa zachodniopomorskiego”. </w:t>
      </w:r>
    </w:p>
    <w:p w:rsidR="009C7F76" w:rsidRDefault="009C7F76" w:rsidP="009605AD">
      <w:pPr>
        <w:spacing w:after="0"/>
        <w:rPr>
          <w:rFonts w:asciiTheme="minorHAnsi" w:hAnsiTheme="minorHAnsi"/>
        </w:rPr>
      </w:pPr>
    </w:p>
    <w:p w:rsidR="009C7F76" w:rsidRDefault="009C7F76" w:rsidP="009605A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Cena jednostkowa oferty brutto ……………………………………………zł;</w:t>
      </w:r>
    </w:p>
    <w:p w:rsidR="009C7F76" w:rsidRDefault="009C7F76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Razem cena oferty brutto: ……………….……………………………………..… zł;   </w:t>
      </w:r>
    </w:p>
    <w:p w:rsidR="002C1270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9C7F76" w:rsidRDefault="002C1270" w:rsidP="002C1270">
      <w:pPr>
        <w:pStyle w:val="Akapitzlist"/>
        <w:numPr>
          <w:ilvl w:val="1"/>
          <w:numId w:val="4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Wiedza i doświadczenie </w:t>
      </w:r>
    </w:p>
    <w:p w:rsidR="00CC30AB" w:rsidRDefault="00CC30AB" w:rsidP="00CC30AB">
      <w:pPr>
        <w:spacing w:after="0"/>
        <w:rPr>
          <w:rFonts w:asciiTheme="minorHAnsi" w:hAnsiTheme="minorHAnsi"/>
        </w:rPr>
      </w:pPr>
    </w:p>
    <w:tbl>
      <w:tblPr>
        <w:tblStyle w:val="a"/>
        <w:tblW w:w="9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9"/>
        <w:gridCol w:w="6662"/>
        <w:gridCol w:w="1569"/>
      </w:tblGrid>
      <w:tr w:rsidR="00CC30AB" w:rsidRPr="00412C6A" w:rsidTr="00CC30AB">
        <w:tc>
          <w:tcPr>
            <w:tcW w:w="93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instytucji/firmy</w:t>
            </w:r>
          </w:p>
        </w:tc>
        <w:tc>
          <w:tcPr>
            <w:tcW w:w="1569" w:type="dxa"/>
          </w:tcPr>
          <w:p w:rsidR="00CC30AB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Lata pracy </w:t>
            </w:r>
          </w:p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(od…do…)</w:t>
            </w: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CC30AB" w:rsidRPr="00CC30AB" w:rsidRDefault="00CC30AB" w:rsidP="00CC30AB">
      <w:pPr>
        <w:spacing w:after="0"/>
        <w:rPr>
          <w:rFonts w:asciiTheme="minorHAnsi" w:hAnsiTheme="minorHAnsi"/>
        </w:rPr>
      </w:pPr>
    </w:p>
    <w:p w:rsidR="002C1270" w:rsidRDefault="002C1270" w:rsidP="00CC30AB">
      <w:pPr>
        <w:pStyle w:val="Akapitzlist"/>
        <w:numPr>
          <w:ilvl w:val="1"/>
          <w:numId w:val="13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>Doświadczenie w pracy z osobami niepełnosprawnymi</w:t>
      </w:r>
      <w:r w:rsidR="00CC30AB">
        <w:rPr>
          <w:rFonts w:asciiTheme="minorHAnsi" w:hAnsiTheme="minorHAnsi"/>
        </w:rPr>
        <w:t xml:space="preserve">. </w:t>
      </w:r>
    </w:p>
    <w:p w:rsidR="00CC30AB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Oświadczam, iż:</w:t>
      </w:r>
    </w:p>
    <w:p w:rsidR="00CC30AB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- posiadam doświadczenie w pracy z osobami niepełnosprawnymi</w:t>
      </w:r>
    </w:p>
    <w:p w:rsidR="009C7F76" w:rsidRPr="00CC30AB" w:rsidRDefault="00CC30AB" w:rsidP="00CC30AB">
      <w:pPr>
        <w:spacing w:after="0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- nie posiadam doświadczenia w pracy z osobami niepełnosprawnymi</w:t>
      </w:r>
      <w:r>
        <w:rPr>
          <w:rFonts w:asciiTheme="minorHAnsi" w:hAnsiTheme="minorHAnsi"/>
          <w:vertAlign w:val="superscript"/>
        </w:rPr>
        <w:t>*</w:t>
      </w: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Osoba wypełniająca ofertę:  </w:t>
      </w:r>
    </w:p>
    <w:p w:rsidR="008E62FE" w:rsidRPr="00412C6A" w:rsidRDefault="008E62FE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 .........................................................................  </w:t>
      </w:r>
    </w:p>
    <w:p w:rsidR="00CC30AB" w:rsidRDefault="001F29E2" w:rsidP="00817B8B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>(imię i nazwisko, podpis, data)</w:t>
      </w: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Pr="00412C6A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- niepotrzebne skreślić </w:t>
      </w:r>
    </w:p>
    <w:sectPr w:rsidR="00CC30AB" w:rsidRPr="00412C6A" w:rsidSect="00817B8B">
      <w:headerReference w:type="default" r:id="rId7"/>
      <w:footerReference w:type="default" r:id="rId8"/>
      <w:pgSz w:w="11906" w:h="16838"/>
      <w:pgMar w:top="1440" w:right="849" w:bottom="1440" w:left="1080" w:header="0" w:footer="51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09" w:rsidRDefault="001E0409">
      <w:pPr>
        <w:spacing w:after="0" w:line="240" w:lineRule="auto"/>
      </w:pPr>
      <w:r>
        <w:separator/>
      </w:r>
    </w:p>
  </w:endnote>
  <w:endnote w:type="continuationSeparator" w:id="1">
    <w:p w:rsidR="001E0409" w:rsidRDefault="001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8B" w:rsidRDefault="00817B8B" w:rsidP="00817B8B">
    <w:pPr>
      <w:pStyle w:val="Stopka"/>
      <w:spacing w:line="168" w:lineRule="auto"/>
      <w:ind w:left="426"/>
      <w:rPr>
        <w:rFonts w:ascii="Arial Unicode MS" w:eastAsia="Arial Unicode MS" w:hAnsi="Arial Unicode MS" w:cs="Arial Unicode MS"/>
        <w:noProof/>
        <w:sz w:val="18"/>
        <w:lang w:eastAsia="pl-PL"/>
      </w:rPr>
    </w:pPr>
  </w:p>
  <w:p w:rsidR="00817B8B" w:rsidRPr="00817B8B" w:rsidRDefault="00817B8B" w:rsidP="00817B8B">
    <w:pPr>
      <w:pStyle w:val="Stopka"/>
      <w:tabs>
        <w:tab w:val="clear" w:pos="9072"/>
        <w:tab w:val="right" w:pos="9746"/>
      </w:tabs>
      <w:spacing w:line="168" w:lineRule="auto"/>
      <w:ind w:left="-142" w:right="-229"/>
      <w:rPr>
        <w:rFonts w:ascii="Arial Unicode MS" w:eastAsia="Arial Unicode MS" w:hAnsi="Arial Unicode MS" w:cs="Arial Unicode MS"/>
        <w:noProof/>
        <w:sz w:val="16"/>
        <w:szCs w:val="18"/>
        <w:lang w:eastAsia="pl-PL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t xml:space="preserve">Biuro Projektu: </w:t>
    </w:r>
    <w:r w:rsidRPr="00817B8B"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Integruj się z Nami</w:t>
    </w:r>
    <w:r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-</w:t>
    </w:r>
    <w:r w:rsidRPr="00817B8B">
      <w:rPr>
        <w:rFonts w:ascii="Arial Unicode MS" w:eastAsia="Arial Unicode MS" w:hAnsi="Arial Unicode MS" w:cs="Arial Unicode MS"/>
        <w:sz w:val="16"/>
        <w:szCs w:val="18"/>
      </w:rPr>
      <w:t xml:space="preserve"> kompleksowe formy aktywizacji społeczno-zawodowej mieszkańców województwa zachodniopomorskiego</w:t>
    </w:r>
  </w:p>
  <w:p w:rsid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  <w:r w:rsidRPr="00817B8B">
      <w:rPr>
        <w:rFonts w:ascii="Arial Unicode MS" w:eastAsia="Arial Unicode MS" w:hAnsi="Arial Unicode MS" w:cs="Arial Unicode MS"/>
        <w:sz w:val="16"/>
        <w:szCs w:val="18"/>
      </w:rPr>
      <w:t>ul. Wielkopolska 32/1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11430</wp:posOffset>
          </wp:positionV>
          <wp:extent cx="1875790" cy="424815"/>
          <wp:effectExtent l="0" t="0" r="0" b="0"/>
          <wp:wrapTight wrapText="bothSides">
            <wp:wrapPolygon edited="0">
              <wp:start x="0" y="0"/>
              <wp:lineTo x="0" y="20341"/>
              <wp:lineTo x="21278" y="20341"/>
              <wp:lineTo x="21278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1988185</wp:posOffset>
          </wp:positionH>
          <wp:positionV relativeFrom="paragraph">
            <wp:posOffset>10160</wp:posOffset>
          </wp:positionV>
          <wp:extent cx="1844040" cy="425450"/>
          <wp:effectExtent l="0" t="0" r="3810" b="0"/>
          <wp:wrapTight wrapText="bothSides">
            <wp:wrapPolygon edited="0">
              <wp:start x="0" y="0"/>
              <wp:lineTo x="0" y="20310"/>
              <wp:lineTo x="5355" y="20310"/>
              <wp:lineTo x="17851" y="19343"/>
              <wp:lineTo x="17182" y="15475"/>
              <wp:lineTo x="21421" y="13540"/>
              <wp:lineTo x="21421" y="1934"/>
              <wp:lineTo x="5355" y="0"/>
              <wp:lineTo x="0" y="0"/>
            </wp:wrapPolygon>
          </wp:wrapTight>
          <wp:docPr id="30" name="Obraz 30" descr="D:\Dokumenty\OneDrive - N3\50 Projekty realizowane\2017 03 25 aktywizacja zawodowa osob niepelnosprawnych RPO\do ulotki\TW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OneDrive - N3\50 Projekty realizowane\2017 03 25 aktywizacja zawodowa osob niepelnosprawnych RPO\do ulotki\TW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7B8B">
      <w:rPr>
        <w:rFonts w:ascii="Arial Unicode MS" w:eastAsia="Arial Unicode MS" w:hAnsi="Arial Unicode MS" w:cs="Arial Unicode MS"/>
        <w:sz w:val="16"/>
      </w:rPr>
      <w:t>70-450 Szczecin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tel. 91 82 999 44</w:t>
    </w:r>
  </w:p>
  <w:p w:rsidR="00817B8B" w:rsidRPr="00817B8B" w:rsidRDefault="00817B8B" w:rsidP="00817B8B">
    <w:pPr>
      <w:pStyle w:val="Stopka"/>
      <w:tabs>
        <w:tab w:val="clear" w:pos="9072"/>
      </w:tabs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can@twk.szczecin.pl</w:t>
    </w:r>
    <w:r w:rsidRPr="00817B8B">
      <w:rPr>
        <w:rFonts w:ascii="Arial Unicode MS" w:eastAsia="Arial Unicode MS" w:hAnsi="Arial Unicode MS" w:cs="Arial Unicode MS"/>
        <w:sz w:val="16"/>
      </w:rPr>
      <w:tab/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www.twk.szczecin.pl/can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09" w:rsidRDefault="001E0409">
      <w:pPr>
        <w:spacing w:after="0" w:line="240" w:lineRule="auto"/>
      </w:pPr>
      <w:r>
        <w:separator/>
      </w:r>
    </w:p>
  </w:footnote>
  <w:footnote w:type="continuationSeparator" w:id="1">
    <w:p w:rsidR="001E0409" w:rsidRDefault="001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FE" w:rsidRDefault="001F29E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403860</wp:posOffset>
          </wp:positionV>
          <wp:extent cx="5657850" cy="518160"/>
          <wp:effectExtent l="0" t="0" r="0" b="0"/>
          <wp:wrapTight wrapText="bothSides">
            <wp:wrapPolygon edited="0">
              <wp:start x="582" y="0"/>
              <wp:lineTo x="0" y="1588"/>
              <wp:lineTo x="0" y="11912"/>
              <wp:lineTo x="145" y="12706"/>
              <wp:lineTo x="0" y="15882"/>
              <wp:lineTo x="0" y="20647"/>
              <wp:lineTo x="364" y="20647"/>
              <wp:lineTo x="1091" y="20647"/>
              <wp:lineTo x="21527" y="19853"/>
              <wp:lineTo x="21527" y="1588"/>
              <wp:lineTo x="1091" y="0"/>
              <wp:lineTo x="582" y="0"/>
            </wp:wrapPolygon>
          </wp:wrapTight>
          <wp:docPr id="29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62FE" w:rsidRDefault="008E62F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0A"/>
    <w:multiLevelType w:val="hybridMultilevel"/>
    <w:tmpl w:val="F466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D30"/>
    <w:multiLevelType w:val="hybridMultilevel"/>
    <w:tmpl w:val="F1C6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458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46647F4"/>
    <w:multiLevelType w:val="hybridMultilevel"/>
    <w:tmpl w:val="22C2DBE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88088B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B911D9B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4171BAE"/>
    <w:multiLevelType w:val="hybridMultilevel"/>
    <w:tmpl w:val="500C66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7F1C3F"/>
    <w:multiLevelType w:val="hybridMultilevel"/>
    <w:tmpl w:val="530C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DEA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C163864"/>
    <w:multiLevelType w:val="hybridMultilevel"/>
    <w:tmpl w:val="203E53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70781"/>
    <w:multiLevelType w:val="hybridMultilevel"/>
    <w:tmpl w:val="0FA478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65CD2D86"/>
    <w:multiLevelType w:val="multilevel"/>
    <w:tmpl w:val="667C2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66F0B8B"/>
    <w:multiLevelType w:val="hybridMultilevel"/>
    <w:tmpl w:val="DE7A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33B2"/>
    <w:multiLevelType w:val="hybridMultilevel"/>
    <w:tmpl w:val="EFA8A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A3133"/>
    <w:multiLevelType w:val="multilevel"/>
    <w:tmpl w:val="651407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E62FE"/>
    <w:rsid w:val="000223F8"/>
    <w:rsid w:val="001D1D50"/>
    <w:rsid w:val="001E0409"/>
    <w:rsid w:val="001F0062"/>
    <w:rsid w:val="001F29E2"/>
    <w:rsid w:val="00217285"/>
    <w:rsid w:val="00253CA2"/>
    <w:rsid w:val="002A60BD"/>
    <w:rsid w:val="002B000D"/>
    <w:rsid w:val="002C1270"/>
    <w:rsid w:val="002F1A02"/>
    <w:rsid w:val="002F6A0B"/>
    <w:rsid w:val="003623AA"/>
    <w:rsid w:val="003A7252"/>
    <w:rsid w:val="003B1096"/>
    <w:rsid w:val="00405965"/>
    <w:rsid w:val="00412C6A"/>
    <w:rsid w:val="004545F0"/>
    <w:rsid w:val="00461168"/>
    <w:rsid w:val="004F6B1E"/>
    <w:rsid w:val="005028CD"/>
    <w:rsid w:val="00505362"/>
    <w:rsid w:val="00527C2B"/>
    <w:rsid w:val="00552DCD"/>
    <w:rsid w:val="005A38EB"/>
    <w:rsid w:val="005F4591"/>
    <w:rsid w:val="007D3796"/>
    <w:rsid w:val="00817B8B"/>
    <w:rsid w:val="00836851"/>
    <w:rsid w:val="0084141B"/>
    <w:rsid w:val="00845820"/>
    <w:rsid w:val="00884B72"/>
    <w:rsid w:val="008D6235"/>
    <w:rsid w:val="008E62FE"/>
    <w:rsid w:val="00911FBA"/>
    <w:rsid w:val="0094100B"/>
    <w:rsid w:val="009605AD"/>
    <w:rsid w:val="009A3ECE"/>
    <w:rsid w:val="009C7F76"/>
    <w:rsid w:val="009D7834"/>
    <w:rsid w:val="00C35629"/>
    <w:rsid w:val="00CC30AB"/>
    <w:rsid w:val="00CD52C3"/>
    <w:rsid w:val="00D55137"/>
    <w:rsid w:val="00E27310"/>
    <w:rsid w:val="00EE7FC1"/>
    <w:rsid w:val="00F9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7834"/>
  </w:style>
  <w:style w:type="paragraph" w:styleId="Nagwek1">
    <w:name w:val="heading 1"/>
    <w:basedOn w:val="Normalny"/>
    <w:next w:val="Normalny"/>
    <w:rsid w:val="009D78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D78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D78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D78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D7834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9D78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D7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D78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D78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83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172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C6A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C6A"/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7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B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2373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CUSD</cp:lastModifiedBy>
  <cp:revision>18</cp:revision>
  <dcterms:created xsi:type="dcterms:W3CDTF">2017-04-21T18:18:00Z</dcterms:created>
  <dcterms:modified xsi:type="dcterms:W3CDTF">2017-05-29T22:31:00Z</dcterms:modified>
</cp:coreProperties>
</file>